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A8A" w:rsidRPr="00C23996" w:rsidRDefault="000839D7" w:rsidP="00B46F12">
      <w:pPr>
        <w:spacing w:after="0" w:line="240" w:lineRule="auto"/>
        <w:jc w:val="center"/>
        <w:rPr>
          <w:rFonts w:ascii="Times New Roman" w:hAnsi="Times New Roman"/>
          <w:noProof/>
          <w:sz w:val="48"/>
          <w:szCs w:val="24"/>
        </w:rPr>
      </w:pPr>
      <w:r w:rsidRPr="000839D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s1026" type="#_x0000_t75" alt="Picture1.jpg" style="position:absolute;left:0;text-align:left;margin-left:350.25pt;margin-top:-47.25pt;width:144.75pt;height:84.75pt;z-index:2;visibility:visible;mso-wrap-distance-bottom:36pt">
            <v:imagedata r:id="rId5" o:title=""/>
            <w10:wrap type="square" side="left"/>
          </v:shape>
        </w:pict>
      </w:r>
      <w:r w:rsidR="00B46F12">
        <w:rPr>
          <w:rFonts w:ascii="Times New Roman" w:hAnsi="Times New Roman"/>
          <w:noProof/>
          <w:sz w:val="48"/>
          <w:szCs w:val="24"/>
        </w:rPr>
        <w:t>Kick-off</w:t>
      </w:r>
      <w:r w:rsidR="00931A8A">
        <w:rPr>
          <w:rFonts w:ascii="Times New Roman" w:hAnsi="Times New Roman"/>
          <w:noProof/>
          <w:sz w:val="48"/>
          <w:szCs w:val="24"/>
        </w:rPr>
        <w:t xml:space="preserve"> Activities</w:t>
      </w:r>
    </w:p>
    <w:p w:rsidR="00931A8A" w:rsidRDefault="00E66017" w:rsidP="00C23996">
      <w:pPr>
        <w:spacing w:after="0" w:line="240" w:lineRule="auto"/>
        <w:rPr>
          <w:rFonts w:ascii="Times New Roman" w:hAnsi="Times New Roman"/>
          <w:sz w:val="24"/>
          <w:szCs w:val="24"/>
        </w:rPr>
      </w:pPr>
      <w:r>
        <w:rPr>
          <w:rFonts w:ascii="Times New Roman" w:hAnsi="Times New Roman"/>
          <w:sz w:val="24"/>
          <w:szCs w:val="24"/>
        </w:rPr>
        <w:t xml:space="preserve"> </w:t>
      </w:r>
      <w:r w:rsidR="00A872E7">
        <w:rPr>
          <w:rFonts w:ascii="Times New Roman" w:hAnsi="Times New Roman"/>
          <w:sz w:val="24"/>
          <w:szCs w:val="24"/>
        </w:rPr>
        <w:t xml:space="preserve"> </w:t>
      </w:r>
    </w:p>
    <w:p w:rsidR="00931A8A" w:rsidRPr="00C23996" w:rsidRDefault="00931A8A" w:rsidP="00C23996">
      <w:pPr>
        <w:spacing w:after="0" w:line="240" w:lineRule="auto"/>
        <w:rPr>
          <w:rFonts w:ascii="Times New Roman" w:hAnsi="Times New Roman"/>
          <w:sz w:val="24"/>
          <w:szCs w:val="24"/>
        </w:rPr>
      </w:pPr>
      <w:r w:rsidRPr="00C23996">
        <w:rPr>
          <w:rFonts w:ascii="Times New Roman" w:hAnsi="Times New Roman"/>
          <w:sz w:val="24"/>
          <w:szCs w:val="24"/>
        </w:rPr>
        <w:t>Welcome to the Change Leadership Symposium</w:t>
      </w:r>
      <w:r>
        <w:rPr>
          <w:rFonts w:ascii="Times New Roman" w:hAnsi="Times New Roman"/>
          <w:sz w:val="24"/>
          <w:szCs w:val="24"/>
        </w:rPr>
        <w:t xml:space="preserve">.  </w:t>
      </w:r>
    </w:p>
    <w:p w:rsidR="004807E1" w:rsidRDefault="004807E1" w:rsidP="00C23996">
      <w:pPr>
        <w:spacing w:after="0" w:line="240" w:lineRule="auto"/>
        <w:rPr>
          <w:rFonts w:ascii="Times New Roman" w:hAnsi="Times New Roman"/>
          <w:sz w:val="24"/>
          <w:szCs w:val="24"/>
        </w:rPr>
      </w:pPr>
    </w:p>
    <w:p w:rsidR="00931A8A" w:rsidRPr="00C23996" w:rsidRDefault="00931A8A" w:rsidP="00C23996">
      <w:pPr>
        <w:spacing w:after="0" w:line="240" w:lineRule="auto"/>
        <w:rPr>
          <w:rFonts w:ascii="Times New Roman" w:hAnsi="Times New Roman"/>
          <w:sz w:val="24"/>
          <w:szCs w:val="24"/>
        </w:rPr>
      </w:pPr>
      <w:r>
        <w:rPr>
          <w:rFonts w:ascii="Times New Roman" w:hAnsi="Times New Roman"/>
          <w:sz w:val="24"/>
          <w:szCs w:val="24"/>
        </w:rPr>
        <w:t xml:space="preserve"> </w:t>
      </w:r>
    </w:p>
    <w:p w:rsidR="00931A8A" w:rsidRPr="00E16CD2" w:rsidRDefault="004807E1" w:rsidP="00C23996">
      <w:pPr>
        <w:spacing w:after="0" w:line="240" w:lineRule="auto"/>
        <w:rPr>
          <w:rFonts w:ascii="Times New Roman" w:hAnsi="Times New Roman"/>
          <w:sz w:val="36"/>
          <w:szCs w:val="24"/>
        </w:rPr>
      </w:pPr>
      <w:r>
        <w:rPr>
          <w:rFonts w:ascii="Times New Roman" w:hAnsi="Times New Roman"/>
          <w:sz w:val="36"/>
          <w:szCs w:val="24"/>
        </w:rPr>
        <w:t>Dinner Seating</w:t>
      </w:r>
    </w:p>
    <w:p w:rsidR="00931A8A" w:rsidRDefault="004807E1" w:rsidP="00E16CD2">
      <w:pPr>
        <w:spacing w:after="0" w:line="240" w:lineRule="auto"/>
        <w:ind w:left="720" w:right="540"/>
        <w:rPr>
          <w:rFonts w:ascii="Times New Roman" w:hAnsi="Times New Roman"/>
          <w:sz w:val="24"/>
          <w:szCs w:val="24"/>
        </w:rPr>
      </w:pPr>
      <w:r>
        <w:rPr>
          <w:rFonts w:ascii="Times New Roman" w:hAnsi="Times New Roman"/>
          <w:sz w:val="24"/>
          <w:szCs w:val="24"/>
        </w:rPr>
        <w:t xml:space="preserve">Seating is assigned tonight by card suit.  Please find a table matching the suit of the card you received at the registration desk and introduce </w:t>
      </w:r>
      <w:proofErr w:type="gramStart"/>
      <w:r>
        <w:rPr>
          <w:rFonts w:ascii="Times New Roman" w:hAnsi="Times New Roman"/>
          <w:sz w:val="24"/>
          <w:szCs w:val="24"/>
        </w:rPr>
        <w:t>yourself</w:t>
      </w:r>
      <w:proofErr w:type="gramEnd"/>
      <w:r>
        <w:rPr>
          <w:rFonts w:ascii="Times New Roman" w:hAnsi="Times New Roman"/>
          <w:sz w:val="24"/>
          <w:szCs w:val="24"/>
        </w:rPr>
        <w:t xml:space="preserve"> to others.</w:t>
      </w:r>
    </w:p>
    <w:p w:rsidR="00931A8A" w:rsidRDefault="00931A8A" w:rsidP="00C23996">
      <w:pPr>
        <w:spacing w:after="0" w:line="240" w:lineRule="auto"/>
        <w:rPr>
          <w:rFonts w:ascii="Times New Roman" w:hAnsi="Times New Roman"/>
          <w:sz w:val="24"/>
          <w:szCs w:val="24"/>
        </w:rPr>
      </w:pPr>
    </w:p>
    <w:p w:rsidR="00931A8A" w:rsidRPr="00E16CD2" w:rsidRDefault="004807E1" w:rsidP="00C23996">
      <w:pPr>
        <w:spacing w:after="0" w:line="240" w:lineRule="auto"/>
        <w:rPr>
          <w:rFonts w:ascii="Times New Roman" w:hAnsi="Times New Roman"/>
          <w:sz w:val="36"/>
          <w:szCs w:val="24"/>
        </w:rPr>
      </w:pPr>
      <w:r>
        <w:rPr>
          <w:rFonts w:ascii="Times New Roman" w:hAnsi="Times New Roman"/>
          <w:sz w:val="36"/>
          <w:szCs w:val="24"/>
        </w:rPr>
        <w:t>Topic Selection for next month</w:t>
      </w:r>
    </w:p>
    <w:p w:rsidR="00931A8A" w:rsidRDefault="00BB7D0E" w:rsidP="00074D16">
      <w:pPr>
        <w:spacing w:after="0" w:line="240" w:lineRule="auto"/>
        <w:ind w:left="720" w:right="540"/>
        <w:rPr>
          <w:rFonts w:ascii="Times New Roman" w:hAnsi="Times New Roman"/>
          <w:sz w:val="24"/>
          <w:szCs w:val="24"/>
        </w:rPr>
      </w:pPr>
      <w:r>
        <w:rPr>
          <w:rFonts w:ascii="Times New Roman" w:hAnsi="Times New Roman"/>
          <w:sz w:val="24"/>
          <w:szCs w:val="24"/>
        </w:rPr>
        <w:t xml:space="preserve">Your input tonight will determine topic selection going forward.  </w:t>
      </w:r>
      <w:r w:rsidR="00523A8B">
        <w:rPr>
          <w:rFonts w:ascii="Times New Roman" w:hAnsi="Times New Roman"/>
          <w:sz w:val="24"/>
          <w:szCs w:val="24"/>
        </w:rPr>
        <w:t>Sometime during the evening, r</w:t>
      </w:r>
      <w:r w:rsidR="00B72BB9">
        <w:rPr>
          <w:rFonts w:ascii="Times New Roman" w:hAnsi="Times New Roman"/>
          <w:sz w:val="24"/>
          <w:szCs w:val="24"/>
        </w:rPr>
        <w:t xml:space="preserve">eview the proposed topics displayed on the posters taped to the Auditorium wall.  Using the colored “dots” found on the tables, place three (3) dots of any color on the topics that interest you most.  All three dots may be placed on the same topic or split between topics.  </w:t>
      </w:r>
      <w:r w:rsidR="00B72BB9" w:rsidRPr="00B72BB9">
        <w:rPr>
          <w:rFonts w:ascii="Times New Roman" w:hAnsi="Times New Roman"/>
          <w:b/>
          <w:i/>
          <w:sz w:val="24"/>
          <w:szCs w:val="24"/>
        </w:rPr>
        <w:t>Use a sticky note found on the table to create a new topic that will be considered in the future.</w:t>
      </w:r>
    </w:p>
    <w:p w:rsidR="00931A8A" w:rsidRDefault="00931A8A" w:rsidP="00C23996">
      <w:pPr>
        <w:spacing w:after="0" w:line="240" w:lineRule="auto"/>
        <w:rPr>
          <w:rFonts w:ascii="Times New Roman" w:hAnsi="Times New Roman"/>
          <w:sz w:val="24"/>
          <w:szCs w:val="24"/>
        </w:rPr>
      </w:pPr>
    </w:p>
    <w:p w:rsidR="00E006C5" w:rsidRDefault="00E006C5" w:rsidP="00C23996">
      <w:pPr>
        <w:spacing w:after="0" w:line="240" w:lineRule="auto"/>
        <w:rPr>
          <w:rFonts w:ascii="Times New Roman" w:hAnsi="Times New Roman"/>
          <w:sz w:val="24"/>
          <w:szCs w:val="24"/>
        </w:rPr>
      </w:pPr>
    </w:p>
    <w:p w:rsidR="00931A8A" w:rsidRDefault="00074D16" w:rsidP="00A85461">
      <w:pPr>
        <w:spacing w:after="0" w:line="240" w:lineRule="auto"/>
        <w:rPr>
          <w:rFonts w:ascii="Times New Roman" w:hAnsi="Times New Roman"/>
          <w:sz w:val="24"/>
          <w:szCs w:val="24"/>
        </w:rPr>
      </w:pPr>
      <w:r>
        <w:rPr>
          <w:rFonts w:ascii="Times New Roman" w:hAnsi="Times New Roman"/>
          <w:sz w:val="36"/>
          <w:szCs w:val="24"/>
        </w:rPr>
        <w:t>Opening Activity – Team Poker</w:t>
      </w:r>
      <w:r w:rsidR="00A85461">
        <w:rPr>
          <w:rFonts w:ascii="Times New Roman" w:hAnsi="Times New Roman"/>
          <w:sz w:val="36"/>
          <w:szCs w:val="24"/>
        </w:rPr>
        <w:t xml:space="preserve"> </w:t>
      </w:r>
      <w:r w:rsidR="00A85461" w:rsidRPr="00523A8B">
        <w:rPr>
          <w:rFonts w:ascii="Times New Roman" w:hAnsi="Times New Roman"/>
          <w:sz w:val="24"/>
          <w:szCs w:val="24"/>
        </w:rPr>
        <w:t>(</w:t>
      </w:r>
      <w:r>
        <w:rPr>
          <w:rFonts w:ascii="Times New Roman" w:hAnsi="Times New Roman"/>
          <w:sz w:val="24"/>
          <w:szCs w:val="24"/>
        </w:rPr>
        <w:t>I</w:t>
      </w:r>
      <w:r w:rsidR="00A85461">
        <w:rPr>
          <w:rFonts w:ascii="Times New Roman" w:hAnsi="Times New Roman"/>
          <w:sz w:val="24"/>
          <w:szCs w:val="24"/>
        </w:rPr>
        <w:t>nstructions will be given later)</w:t>
      </w:r>
    </w:p>
    <w:p w:rsidR="00086719" w:rsidRDefault="000839D7" w:rsidP="00086719">
      <w:pPr>
        <w:spacing w:after="0" w:line="240" w:lineRule="auto"/>
        <w:ind w:left="-180"/>
        <w:rPr>
          <w:rFonts w:ascii="Times New Roman" w:hAnsi="Times New Roman"/>
          <w:sz w:val="24"/>
          <w:szCs w:val="32"/>
        </w:rPr>
      </w:pPr>
      <w:r>
        <w:rPr>
          <w:rFonts w:ascii="Times New Roman" w:hAnsi="Times New Roman"/>
          <w:noProof/>
          <w:sz w:val="24"/>
          <w:szCs w:val="32"/>
        </w:rPr>
        <w:pict>
          <v:rect id="_x0000_s1029" style="position:absolute;left:0;text-align:left;margin-left:-23.15pt;margin-top:8.25pt;width:523.4pt;height:289.25pt;z-index:1" filled="f"/>
        </w:pict>
      </w:r>
    </w:p>
    <w:p w:rsidR="00086719" w:rsidRDefault="00086719" w:rsidP="00086719">
      <w:pPr>
        <w:spacing w:after="0" w:line="240" w:lineRule="auto"/>
        <w:ind w:left="-180"/>
        <w:jc w:val="center"/>
        <w:rPr>
          <w:rFonts w:ascii="Times New Roman" w:eastAsia="Times New Roman" w:hAnsi="Times New Roman"/>
          <w:bCs/>
          <w:sz w:val="24"/>
          <w:szCs w:val="36"/>
        </w:rPr>
      </w:pPr>
      <w:r w:rsidRPr="00D941A2">
        <w:rPr>
          <w:rFonts w:ascii="Times New Roman" w:eastAsia="Times New Roman" w:hAnsi="Times New Roman"/>
          <w:b/>
          <w:bCs/>
          <w:sz w:val="36"/>
          <w:szCs w:val="36"/>
        </w:rPr>
        <w:t>Poker Hand Order</w:t>
      </w:r>
      <w:r>
        <w:rPr>
          <w:rFonts w:ascii="Times New Roman" w:eastAsia="Times New Roman" w:hAnsi="Times New Roman"/>
          <w:b/>
          <w:bCs/>
          <w:sz w:val="36"/>
          <w:szCs w:val="36"/>
        </w:rPr>
        <w:t xml:space="preserve"> (high to low value)</w:t>
      </w:r>
      <w:r w:rsidRPr="00D941A2">
        <w:rPr>
          <w:rFonts w:ascii="Times New Roman" w:eastAsia="Times New Roman" w:hAnsi="Times New Roman"/>
          <w:b/>
          <w:bCs/>
          <w:sz w:val="36"/>
          <w:szCs w:val="36"/>
        </w:rPr>
        <w:t>:</w:t>
      </w:r>
    </w:p>
    <w:p w:rsidR="00086719" w:rsidRDefault="00086719" w:rsidP="00086719">
      <w:pPr>
        <w:spacing w:before="120" w:after="0" w:line="240" w:lineRule="auto"/>
        <w:ind w:left="-187"/>
        <w:rPr>
          <w:rFonts w:ascii="Times New Roman" w:eastAsia="Times New Roman" w:hAnsi="Times New Roman"/>
          <w:sz w:val="24"/>
          <w:szCs w:val="24"/>
        </w:rPr>
      </w:pPr>
      <w:r w:rsidRPr="00D941A2">
        <w:rPr>
          <w:rFonts w:ascii="Times New Roman" w:eastAsia="Times New Roman" w:hAnsi="Times New Roman"/>
          <w:b/>
          <w:bCs/>
          <w:sz w:val="24"/>
          <w:szCs w:val="24"/>
        </w:rPr>
        <w:t>Royal Flush:</w:t>
      </w:r>
      <w:r>
        <w:rPr>
          <w:rFonts w:ascii="Times New Roman" w:eastAsia="Times New Roman" w:hAnsi="Times New Roman"/>
          <w:b/>
          <w:bCs/>
          <w:sz w:val="24"/>
          <w:szCs w:val="24"/>
        </w:rPr>
        <w:t xml:space="preserve"> </w:t>
      </w:r>
      <w:r w:rsidRPr="00D941A2">
        <w:rPr>
          <w:rFonts w:ascii="Times New Roman" w:eastAsia="Times New Roman" w:hAnsi="Times New Roman"/>
          <w:sz w:val="24"/>
          <w:szCs w:val="24"/>
        </w:rPr>
        <w:t>Ten, Jack, Queen, King, Ace of the same suit.</w:t>
      </w:r>
    </w:p>
    <w:p w:rsidR="00086719" w:rsidRDefault="00086719" w:rsidP="00086719">
      <w:pPr>
        <w:spacing w:before="120" w:after="0" w:line="240" w:lineRule="auto"/>
        <w:ind w:left="-187"/>
        <w:rPr>
          <w:rFonts w:ascii="Times New Roman" w:eastAsia="Times New Roman" w:hAnsi="Times New Roman"/>
          <w:bCs/>
          <w:sz w:val="24"/>
          <w:szCs w:val="36"/>
        </w:rPr>
      </w:pPr>
      <w:r w:rsidRPr="00D941A2">
        <w:rPr>
          <w:rFonts w:ascii="Times New Roman" w:eastAsia="Times New Roman" w:hAnsi="Times New Roman"/>
          <w:b/>
          <w:bCs/>
          <w:sz w:val="24"/>
          <w:szCs w:val="24"/>
        </w:rPr>
        <w:t>Straight Flush:</w:t>
      </w:r>
      <w:r>
        <w:rPr>
          <w:rFonts w:ascii="Times New Roman" w:eastAsia="Times New Roman" w:hAnsi="Times New Roman"/>
          <w:b/>
          <w:bCs/>
          <w:sz w:val="24"/>
          <w:szCs w:val="24"/>
        </w:rPr>
        <w:t xml:space="preserve"> </w:t>
      </w:r>
      <w:r w:rsidRPr="00D941A2">
        <w:rPr>
          <w:rFonts w:ascii="Times New Roman" w:eastAsia="Times New Roman" w:hAnsi="Times New Roman"/>
          <w:sz w:val="24"/>
          <w:szCs w:val="24"/>
        </w:rPr>
        <w:t>Straight with all five cards in the same suit.</w:t>
      </w:r>
    </w:p>
    <w:p w:rsidR="00086719" w:rsidRDefault="00086719" w:rsidP="00086719">
      <w:pPr>
        <w:spacing w:before="120" w:after="0" w:line="240" w:lineRule="auto"/>
        <w:ind w:left="-187"/>
        <w:rPr>
          <w:rFonts w:ascii="Times New Roman" w:eastAsia="Times New Roman" w:hAnsi="Times New Roman"/>
          <w:sz w:val="24"/>
          <w:szCs w:val="24"/>
        </w:rPr>
      </w:pPr>
      <w:r w:rsidRPr="00D941A2">
        <w:rPr>
          <w:rFonts w:ascii="Times New Roman" w:eastAsia="Times New Roman" w:hAnsi="Times New Roman"/>
          <w:b/>
          <w:bCs/>
          <w:sz w:val="24"/>
          <w:szCs w:val="24"/>
        </w:rPr>
        <w:t>Four of a Kind:</w:t>
      </w:r>
      <w:r>
        <w:rPr>
          <w:rFonts w:ascii="Times New Roman" w:eastAsia="Times New Roman" w:hAnsi="Times New Roman"/>
          <w:b/>
          <w:bCs/>
          <w:sz w:val="24"/>
          <w:szCs w:val="24"/>
        </w:rPr>
        <w:t xml:space="preserve"> </w:t>
      </w:r>
      <w:r w:rsidRPr="00D941A2">
        <w:rPr>
          <w:rFonts w:ascii="Times New Roman" w:eastAsia="Times New Roman" w:hAnsi="Times New Roman"/>
          <w:sz w:val="24"/>
          <w:szCs w:val="24"/>
        </w:rPr>
        <w:t>Four cards o</w:t>
      </w:r>
      <w:r>
        <w:rPr>
          <w:rFonts w:ascii="Times New Roman" w:eastAsia="Times New Roman" w:hAnsi="Times New Roman"/>
          <w:sz w:val="24"/>
          <w:szCs w:val="24"/>
        </w:rPr>
        <w:t>f the same number or face value</w:t>
      </w:r>
      <w:r w:rsidRPr="00D941A2">
        <w:rPr>
          <w:rFonts w:ascii="Times New Roman" w:eastAsia="Times New Roman" w:hAnsi="Times New Roman"/>
          <w:sz w:val="24"/>
          <w:szCs w:val="24"/>
        </w:rPr>
        <w:t>.</w:t>
      </w:r>
    </w:p>
    <w:p w:rsidR="00086719" w:rsidRDefault="00086719" w:rsidP="00086719">
      <w:pPr>
        <w:spacing w:before="120" w:after="0" w:line="240" w:lineRule="auto"/>
        <w:ind w:left="-187"/>
        <w:rPr>
          <w:rFonts w:ascii="Times New Roman" w:eastAsia="Times New Roman" w:hAnsi="Times New Roman"/>
          <w:bCs/>
          <w:sz w:val="24"/>
          <w:szCs w:val="36"/>
        </w:rPr>
      </w:pPr>
      <w:r w:rsidRPr="00D941A2">
        <w:rPr>
          <w:rFonts w:ascii="Times New Roman" w:eastAsia="Times New Roman" w:hAnsi="Times New Roman"/>
          <w:b/>
          <w:bCs/>
          <w:sz w:val="24"/>
          <w:szCs w:val="24"/>
        </w:rPr>
        <w:t>Full House:</w:t>
      </w:r>
      <w:r>
        <w:rPr>
          <w:rFonts w:ascii="Times New Roman" w:eastAsia="Times New Roman" w:hAnsi="Times New Roman"/>
          <w:b/>
          <w:bCs/>
          <w:sz w:val="24"/>
          <w:szCs w:val="24"/>
        </w:rPr>
        <w:t xml:space="preserve"> </w:t>
      </w:r>
      <w:r w:rsidRPr="00D941A2">
        <w:rPr>
          <w:rFonts w:ascii="Times New Roman" w:eastAsia="Times New Roman" w:hAnsi="Times New Roman"/>
          <w:sz w:val="24"/>
          <w:szCs w:val="24"/>
        </w:rPr>
        <w:t>Three cards of one number</w:t>
      </w:r>
      <w:r>
        <w:rPr>
          <w:rFonts w:ascii="Times New Roman" w:eastAsia="Times New Roman" w:hAnsi="Times New Roman"/>
          <w:sz w:val="24"/>
          <w:szCs w:val="24"/>
        </w:rPr>
        <w:t>/</w:t>
      </w:r>
      <w:r w:rsidRPr="00D941A2">
        <w:rPr>
          <w:rFonts w:ascii="Times New Roman" w:eastAsia="Times New Roman" w:hAnsi="Times New Roman"/>
          <w:sz w:val="24"/>
          <w:szCs w:val="24"/>
        </w:rPr>
        <w:t>face value and two cards of another number</w:t>
      </w:r>
      <w:r>
        <w:rPr>
          <w:rFonts w:ascii="Times New Roman" w:eastAsia="Times New Roman" w:hAnsi="Times New Roman"/>
          <w:sz w:val="24"/>
          <w:szCs w:val="24"/>
        </w:rPr>
        <w:t>/</w:t>
      </w:r>
      <w:r w:rsidRPr="00D941A2">
        <w:rPr>
          <w:rFonts w:ascii="Times New Roman" w:eastAsia="Times New Roman" w:hAnsi="Times New Roman"/>
          <w:sz w:val="24"/>
          <w:szCs w:val="24"/>
        </w:rPr>
        <w:t>face value.</w:t>
      </w:r>
    </w:p>
    <w:p w:rsidR="00086719" w:rsidRDefault="00086719" w:rsidP="00086719">
      <w:pPr>
        <w:spacing w:before="120" w:after="0" w:line="240" w:lineRule="auto"/>
        <w:ind w:left="-187"/>
        <w:rPr>
          <w:rFonts w:ascii="Times New Roman" w:eastAsia="Times New Roman" w:hAnsi="Times New Roman"/>
          <w:sz w:val="24"/>
          <w:szCs w:val="24"/>
        </w:rPr>
      </w:pPr>
      <w:r w:rsidRPr="00D941A2">
        <w:rPr>
          <w:rFonts w:ascii="Times New Roman" w:eastAsia="Times New Roman" w:hAnsi="Times New Roman"/>
          <w:b/>
          <w:bCs/>
          <w:sz w:val="24"/>
          <w:szCs w:val="24"/>
        </w:rPr>
        <w:t>Flush:</w:t>
      </w:r>
      <w:r>
        <w:rPr>
          <w:rFonts w:ascii="Times New Roman" w:eastAsia="Times New Roman" w:hAnsi="Times New Roman"/>
          <w:b/>
          <w:bCs/>
          <w:sz w:val="24"/>
          <w:szCs w:val="24"/>
        </w:rPr>
        <w:t xml:space="preserve"> </w:t>
      </w:r>
      <w:r w:rsidRPr="00D941A2">
        <w:rPr>
          <w:rFonts w:ascii="Times New Roman" w:eastAsia="Times New Roman" w:hAnsi="Times New Roman"/>
          <w:sz w:val="24"/>
          <w:szCs w:val="24"/>
        </w:rPr>
        <w:t>Five cards of the same suit</w:t>
      </w:r>
      <w:r>
        <w:rPr>
          <w:rFonts w:ascii="Times New Roman" w:eastAsia="Times New Roman" w:hAnsi="Times New Roman"/>
          <w:sz w:val="24"/>
          <w:szCs w:val="24"/>
        </w:rPr>
        <w:t>.</w:t>
      </w:r>
    </w:p>
    <w:p w:rsidR="00086719" w:rsidRDefault="00086719" w:rsidP="00086719">
      <w:pPr>
        <w:spacing w:before="120" w:after="0" w:line="240" w:lineRule="auto"/>
        <w:ind w:left="270" w:hanging="457"/>
        <w:rPr>
          <w:rFonts w:ascii="Times New Roman" w:eastAsia="Times New Roman" w:hAnsi="Times New Roman"/>
          <w:sz w:val="24"/>
          <w:szCs w:val="24"/>
        </w:rPr>
      </w:pPr>
      <w:r w:rsidRPr="00D941A2">
        <w:rPr>
          <w:rFonts w:ascii="Times New Roman" w:eastAsia="Times New Roman" w:hAnsi="Times New Roman"/>
          <w:b/>
          <w:bCs/>
          <w:sz w:val="24"/>
          <w:szCs w:val="24"/>
        </w:rPr>
        <w:t>Straight:</w:t>
      </w:r>
      <w:r>
        <w:rPr>
          <w:rFonts w:ascii="Times New Roman" w:eastAsia="Times New Roman" w:hAnsi="Times New Roman"/>
          <w:b/>
          <w:bCs/>
          <w:sz w:val="24"/>
          <w:szCs w:val="24"/>
        </w:rPr>
        <w:t xml:space="preserve"> </w:t>
      </w:r>
      <w:r w:rsidRPr="00D941A2">
        <w:rPr>
          <w:rFonts w:ascii="Times New Roman" w:eastAsia="Times New Roman" w:hAnsi="Times New Roman"/>
          <w:sz w:val="24"/>
          <w:szCs w:val="24"/>
        </w:rPr>
        <w:t>Five cards in sequence. Cards can be in any suit. An Ace can be used in the highest straight (10, J, Q, K, A) and the lowest straight (A, 2, 3, 4, 5).</w:t>
      </w:r>
    </w:p>
    <w:p w:rsidR="00086719" w:rsidRDefault="00086719" w:rsidP="00086719">
      <w:pPr>
        <w:spacing w:before="120" w:after="0" w:line="240" w:lineRule="auto"/>
        <w:ind w:left="-187"/>
        <w:rPr>
          <w:rFonts w:ascii="Times New Roman" w:eastAsia="Times New Roman" w:hAnsi="Times New Roman"/>
          <w:sz w:val="24"/>
          <w:szCs w:val="24"/>
        </w:rPr>
      </w:pPr>
      <w:r w:rsidRPr="00D941A2">
        <w:rPr>
          <w:rFonts w:ascii="Times New Roman" w:eastAsia="Times New Roman" w:hAnsi="Times New Roman"/>
          <w:b/>
          <w:bCs/>
          <w:sz w:val="24"/>
          <w:szCs w:val="24"/>
        </w:rPr>
        <w:t>Three of a Kind:</w:t>
      </w:r>
      <w:r>
        <w:rPr>
          <w:rFonts w:ascii="Times New Roman" w:eastAsia="Times New Roman" w:hAnsi="Times New Roman"/>
          <w:b/>
          <w:bCs/>
          <w:sz w:val="24"/>
          <w:szCs w:val="24"/>
        </w:rPr>
        <w:t xml:space="preserve"> </w:t>
      </w:r>
      <w:r w:rsidRPr="00D941A2">
        <w:rPr>
          <w:rFonts w:ascii="Times New Roman" w:eastAsia="Times New Roman" w:hAnsi="Times New Roman"/>
          <w:sz w:val="24"/>
          <w:szCs w:val="24"/>
        </w:rPr>
        <w:t>Three cards o</w:t>
      </w:r>
      <w:r>
        <w:rPr>
          <w:rFonts w:ascii="Times New Roman" w:eastAsia="Times New Roman" w:hAnsi="Times New Roman"/>
          <w:sz w:val="24"/>
          <w:szCs w:val="24"/>
        </w:rPr>
        <w:t>f the same number or face value.</w:t>
      </w:r>
    </w:p>
    <w:p w:rsidR="00086719" w:rsidRPr="00D941A2" w:rsidRDefault="00086719" w:rsidP="00086719">
      <w:pPr>
        <w:spacing w:before="120" w:after="0" w:line="240" w:lineRule="auto"/>
        <w:ind w:left="270" w:hanging="457"/>
        <w:rPr>
          <w:rFonts w:ascii="Times New Roman" w:eastAsia="Times New Roman" w:hAnsi="Times New Roman"/>
          <w:sz w:val="24"/>
          <w:szCs w:val="24"/>
        </w:rPr>
      </w:pPr>
      <w:r w:rsidRPr="00D941A2">
        <w:rPr>
          <w:rFonts w:ascii="Times New Roman" w:eastAsia="Times New Roman" w:hAnsi="Times New Roman"/>
          <w:b/>
          <w:bCs/>
          <w:sz w:val="24"/>
          <w:szCs w:val="24"/>
        </w:rPr>
        <w:t>Two Pair:</w:t>
      </w:r>
      <w:r>
        <w:rPr>
          <w:rFonts w:ascii="Times New Roman" w:eastAsia="Times New Roman" w:hAnsi="Times New Roman"/>
          <w:b/>
          <w:bCs/>
          <w:sz w:val="24"/>
          <w:szCs w:val="24"/>
        </w:rPr>
        <w:t xml:space="preserve"> </w:t>
      </w:r>
      <w:r>
        <w:rPr>
          <w:rFonts w:ascii="Times New Roman" w:eastAsia="Times New Roman" w:hAnsi="Times New Roman"/>
          <w:sz w:val="24"/>
          <w:szCs w:val="24"/>
        </w:rPr>
        <w:t>H</w:t>
      </w:r>
      <w:r w:rsidRPr="00D941A2">
        <w:rPr>
          <w:rFonts w:ascii="Times New Roman" w:eastAsia="Times New Roman" w:hAnsi="Times New Roman"/>
          <w:sz w:val="24"/>
          <w:szCs w:val="24"/>
        </w:rPr>
        <w:t xml:space="preserve">ighest pair wins. If they have the same high pair, whoever has the second highest pair wins. </w:t>
      </w:r>
      <w:r>
        <w:rPr>
          <w:rFonts w:ascii="Times New Roman" w:eastAsia="Times New Roman" w:hAnsi="Times New Roman"/>
          <w:sz w:val="24"/>
          <w:szCs w:val="24"/>
        </w:rPr>
        <w:t xml:space="preserve"> </w:t>
      </w:r>
      <w:r w:rsidRPr="00D941A2">
        <w:rPr>
          <w:rFonts w:ascii="Times New Roman" w:eastAsia="Times New Roman" w:hAnsi="Times New Roman"/>
          <w:sz w:val="24"/>
          <w:szCs w:val="24"/>
        </w:rPr>
        <w:t>If they have the same two pair, whoever has the highest fifth card ("kicker") wins.</w:t>
      </w:r>
    </w:p>
    <w:p w:rsidR="00086719" w:rsidRPr="00D941A2" w:rsidRDefault="00086719" w:rsidP="00086719">
      <w:pPr>
        <w:spacing w:before="120" w:after="0" w:line="240" w:lineRule="auto"/>
        <w:ind w:left="-187"/>
        <w:rPr>
          <w:rFonts w:ascii="Times New Roman" w:eastAsia="Times New Roman" w:hAnsi="Times New Roman"/>
          <w:sz w:val="24"/>
          <w:szCs w:val="24"/>
        </w:rPr>
      </w:pPr>
      <w:r w:rsidRPr="00D941A2">
        <w:rPr>
          <w:rFonts w:ascii="Times New Roman" w:eastAsia="Times New Roman" w:hAnsi="Times New Roman"/>
          <w:b/>
          <w:bCs/>
          <w:sz w:val="24"/>
          <w:szCs w:val="24"/>
        </w:rPr>
        <w:t>One Pair:</w:t>
      </w:r>
      <w:r>
        <w:rPr>
          <w:rFonts w:ascii="Times New Roman" w:eastAsia="Times New Roman" w:hAnsi="Times New Roman"/>
          <w:b/>
          <w:bCs/>
          <w:sz w:val="24"/>
          <w:szCs w:val="24"/>
        </w:rPr>
        <w:t xml:space="preserve"> </w:t>
      </w:r>
      <w:r w:rsidRPr="00D941A2">
        <w:rPr>
          <w:rFonts w:ascii="Times New Roman" w:eastAsia="Times New Roman" w:hAnsi="Times New Roman"/>
          <w:sz w:val="24"/>
          <w:szCs w:val="24"/>
        </w:rPr>
        <w:t xml:space="preserve">Two cards of the same number or face value. </w:t>
      </w:r>
    </w:p>
    <w:p w:rsidR="00086719" w:rsidRPr="00D941A2" w:rsidRDefault="00086719" w:rsidP="00086719">
      <w:pPr>
        <w:spacing w:before="120" w:after="0" w:line="240" w:lineRule="auto"/>
        <w:ind w:left="-187"/>
        <w:rPr>
          <w:rFonts w:ascii="Times New Roman" w:eastAsia="Times New Roman" w:hAnsi="Times New Roman"/>
          <w:sz w:val="24"/>
          <w:szCs w:val="24"/>
        </w:rPr>
      </w:pPr>
      <w:r w:rsidRPr="00D941A2">
        <w:rPr>
          <w:rFonts w:ascii="Times New Roman" w:eastAsia="Times New Roman" w:hAnsi="Times New Roman"/>
          <w:b/>
          <w:bCs/>
          <w:sz w:val="24"/>
          <w:szCs w:val="24"/>
        </w:rPr>
        <w:t>High Card:</w:t>
      </w:r>
      <w:r>
        <w:rPr>
          <w:rFonts w:ascii="Times New Roman" w:eastAsia="Times New Roman" w:hAnsi="Times New Roman"/>
          <w:b/>
          <w:bCs/>
          <w:sz w:val="24"/>
          <w:szCs w:val="24"/>
        </w:rPr>
        <w:t xml:space="preserve"> </w:t>
      </w:r>
      <w:r w:rsidRPr="00D941A2">
        <w:rPr>
          <w:rFonts w:ascii="Times New Roman" w:eastAsia="Times New Roman" w:hAnsi="Times New Roman"/>
          <w:sz w:val="24"/>
          <w:szCs w:val="24"/>
        </w:rPr>
        <w:t>The hand with the highest card(s) wins.</w:t>
      </w:r>
    </w:p>
    <w:p w:rsidR="00086719" w:rsidRDefault="00086719" w:rsidP="00086719">
      <w:pPr>
        <w:spacing w:before="120" w:after="0" w:line="240" w:lineRule="auto"/>
        <w:ind w:left="-187"/>
        <w:rPr>
          <w:rFonts w:ascii="Times New Roman" w:eastAsia="Times New Roman" w:hAnsi="Times New Roman"/>
          <w:sz w:val="24"/>
          <w:szCs w:val="24"/>
        </w:rPr>
      </w:pPr>
      <w:r w:rsidRPr="00D45F64">
        <w:rPr>
          <w:rFonts w:ascii="Times New Roman" w:eastAsia="Times New Roman" w:hAnsi="Times New Roman"/>
          <w:b/>
          <w:bCs/>
          <w:sz w:val="24"/>
          <w:szCs w:val="24"/>
        </w:rPr>
        <w:t>Ties:</w:t>
      </w:r>
      <w:r>
        <w:rPr>
          <w:rFonts w:ascii="Times New Roman" w:eastAsia="Times New Roman" w:hAnsi="Times New Roman"/>
          <w:sz w:val="24"/>
          <w:szCs w:val="24"/>
        </w:rPr>
        <w:t xml:space="preserve"> High card breaks ties – A</w:t>
      </w:r>
      <w:r w:rsidR="00C57C83">
        <w:rPr>
          <w:rFonts w:ascii="Times New Roman" w:eastAsia="Times New Roman" w:hAnsi="Times New Roman"/>
          <w:sz w:val="24"/>
          <w:szCs w:val="24"/>
        </w:rPr>
        <w:t>-</w:t>
      </w:r>
      <w:r>
        <w:rPr>
          <w:rFonts w:ascii="Times New Roman" w:eastAsia="Times New Roman" w:hAnsi="Times New Roman"/>
          <w:sz w:val="24"/>
          <w:szCs w:val="24"/>
        </w:rPr>
        <w:t>K</w:t>
      </w:r>
      <w:r w:rsidR="00C57C83">
        <w:rPr>
          <w:rFonts w:ascii="Times New Roman" w:eastAsia="Times New Roman" w:hAnsi="Times New Roman"/>
          <w:sz w:val="24"/>
          <w:szCs w:val="24"/>
        </w:rPr>
        <w:t>-</w:t>
      </w:r>
      <w:r>
        <w:rPr>
          <w:rFonts w:ascii="Times New Roman" w:eastAsia="Times New Roman" w:hAnsi="Times New Roman"/>
          <w:sz w:val="24"/>
          <w:szCs w:val="24"/>
        </w:rPr>
        <w:t>Q</w:t>
      </w:r>
      <w:r w:rsidR="00C57C83">
        <w:rPr>
          <w:rFonts w:ascii="Times New Roman" w:eastAsia="Times New Roman" w:hAnsi="Times New Roman"/>
          <w:sz w:val="24"/>
          <w:szCs w:val="24"/>
        </w:rPr>
        <w:t>-</w:t>
      </w:r>
      <w:r>
        <w:rPr>
          <w:rFonts w:ascii="Times New Roman" w:eastAsia="Times New Roman" w:hAnsi="Times New Roman"/>
          <w:sz w:val="24"/>
          <w:szCs w:val="24"/>
        </w:rPr>
        <w:t>J</w:t>
      </w:r>
      <w:r w:rsidR="00C57C83">
        <w:rPr>
          <w:rFonts w:ascii="Times New Roman" w:eastAsia="Times New Roman" w:hAnsi="Times New Roman"/>
          <w:sz w:val="24"/>
          <w:szCs w:val="24"/>
        </w:rPr>
        <w:t>-10-</w:t>
      </w:r>
      <w:r>
        <w:rPr>
          <w:rFonts w:ascii="Times New Roman" w:eastAsia="Times New Roman" w:hAnsi="Times New Roman"/>
          <w:sz w:val="24"/>
          <w:szCs w:val="24"/>
        </w:rPr>
        <w:t>9</w:t>
      </w:r>
      <w:r w:rsidR="00C57C83">
        <w:rPr>
          <w:rFonts w:ascii="Times New Roman" w:eastAsia="Times New Roman" w:hAnsi="Times New Roman"/>
          <w:sz w:val="24"/>
          <w:szCs w:val="24"/>
        </w:rPr>
        <w:t>-</w:t>
      </w:r>
      <w:r>
        <w:rPr>
          <w:rFonts w:ascii="Times New Roman" w:eastAsia="Times New Roman" w:hAnsi="Times New Roman"/>
          <w:sz w:val="24"/>
          <w:szCs w:val="24"/>
        </w:rPr>
        <w:t>8</w:t>
      </w:r>
      <w:r w:rsidR="00C57C83">
        <w:rPr>
          <w:rFonts w:ascii="Times New Roman" w:eastAsia="Times New Roman" w:hAnsi="Times New Roman"/>
          <w:sz w:val="24"/>
          <w:szCs w:val="24"/>
        </w:rPr>
        <w:t>-</w:t>
      </w:r>
      <w:r>
        <w:rPr>
          <w:rFonts w:ascii="Times New Roman" w:eastAsia="Times New Roman" w:hAnsi="Times New Roman"/>
          <w:sz w:val="24"/>
          <w:szCs w:val="24"/>
        </w:rPr>
        <w:t>7</w:t>
      </w:r>
      <w:r w:rsidR="00C57C83">
        <w:rPr>
          <w:rFonts w:ascii="Times New Roman" w:eastAsia="Times New Roman" w:hAnsi="Times New Roman"/>
          <w:sz w:val="24"/>
          <w:szCs w:val="24"/>
        </w:rPr>
        <w:t>-</w:t>
      </w:r>
      <w:r>
        <w:rPr>
          <w:rFonts w:ascii="Times New Roman" w:eastAsia="Times New Roman" w:hAnsi="Times New Roman"/>
          <w:sz w:val="24"/>
          <w:szCs w:val="24"/>
        </w:rPr>
        <w:t>6</w:t>
      </w:r>
      <w:r w:rsidR="00C57C83">
        <w:rPr>
          <w:rFonts w:ascii="Times New Roman" w:eastAsia="Times New Roman" w:hAnsi="Times New Roman"/>
          <w:sz w:val="24"/>
          <w:szCs w:val="24"/>
        </w:rPr>
        <w:t>-</w:t>
      </w:r>
      <w:r>
        <w:rPr>
          <w:rFonts w:ascii="Times New Roman" w:eastAsia="Times New Roman" w:hAnsi="Times New Roman"/>
          <w:sz w:val="24"/>
          <w:szCs w:val="24"/>
        </w:rPr>
        <w:t>5</w:t>
      </w:r>
      <w:r w:rsidR="00C57C83">
        <w:rPr>
          <w:rFonts w:ascii="Times New Roman" w:eastAsia="Times New Roman" w:hAnsi="Times New Roman"/>
          <w:sz w:val="24"/>
          <w:szCs w:val="24"/>
        </w:rPr>
        <w:t>-</w:t>
      </w:r>
      <w:r>
        <w:rPr>
          <w:rFonts w:ascii="Times New Roman" w:eastAsia="Times New Roman" w:hAnsi="Times New Roman"/>
          <w:sz w:val="24"/>
          <w:szCs w:val="24"/>
        </w:rPr>
        <w:t>4</w:t>
      </w:r>
      <w:r w:rsidR="00C57C83">
        <w:rPr>
          <w:rFonts w:ascii="Times New Roman" w:eastAsia="Times New Roman" w:hAnsi="Times New Roman"/>
          <w:sz w:val="24"/>
          <w:szCs w:val="24"/>
        </w:rPr>
        <w:t>-</w:t>
      </w:r>
      <w:r>
        <w:rPr>
          <w:rFonts w:ascii="Times New Roman" w:eastAsia="Times New Roman" w:hAnsi="Times New Roman"/>
          <w:sz w:val="24"/>
          <w:szCs w:val="24"/>
        </w:rPr>
        <w:t>3</w:t>
      </w:r>
      <w:r w:rsidR="00C57C83">
        <w:rPr>
          <w:rFonts w:ascii="Times New Roman" w:eastAsia="Times New Roman" w:hAnsi="Times New Roman"/>
          <w:sz w:val="24"/>
          <w:szCs w:val="24"/>
        </w:rPr>
        <w:t>-</w:t>
      </w:r>
      <w:r>
        <w:rPr>
          <w:rFonts w:ascii="Times New Roman" w:eastAsia="Times New Roman" w:hAnsi="Times New Roman"/>
          <w:sz w:val="24"/>
          <w:szCs w:val="24"/>
        </w:rPr>
        <w:t>2; 2</w:t>
      </w:r>
      <w:r w:rsidRPr="00D45F64">
        <w:rPr>
          <w:rFonts w:ascii="Times New Roman" w:eastAsia="Times New Roman" w:hAnsi="Times New Roman"/>
          <w:sz w:val="24"/>
          <w:szCs w:val="24"/>
          <w:vertAlign w:val="superscript"/>
        </w:rPr>
        <w:t>nd</w:t>
      </w:r>
      <w:r>
        <w:rPr>
          <w:rFonts w:ascii="Times New Roman" w:eastAsia="Times New Roman" w:hAnsi="Times New Roman"/>
          <w:sz w:val="24"/>
          <w:szCs w:val="24"/>
        </w:rPr>
        <w:t xml:space="preserve"> high breaks subsequent tie.</w:t>
      </w:r>
    </w:p>
    <w:p w:rsidR="00086719" w:rsidRDefault="00086719" w:rsidP="00086719">
      <w:pPr>
        <w:spacing w:after="0" w:line="240" w:lineRule="auto"/>
        <w:ind w:left="-180"/>
        <w:rPr>
          <w:rFonts w:ascii="Times New Roman" w:eastAsia="Times New Roman" w:hAnsi="Times New Roman"/>
          <w:sz w:val="24"/>
          <w:szCs w:val="24"/>
        </w:rPr>
      </w:pPr>
    </w:p>
    <w:p w:rsidR="00931A8A" w:rsidRDefault="00931A8A" w:rsidP="00C23996">
      <w:pPr>
        <w:spacing w:after="0" w:line="240" w:lineRule="auto"/>
        <w:rPr>
          <w:rFonts w:ascii="Times New Roman" w:hAnsi="Times New Roman"/>
          <w:sz w:val="24"/>
          <w:szCs w:val="24"/>
        </w:rPr>
      </w:pPr>
    </w:p>
    <w:p w:rsidR="00931A8A" w:rsidRDefault="00931A8A" w:rsidP="00C23996">
      <w:pPr>
        <w:spacing w:after="0" w:line="240" w:lineRule="auto"/>
        <w:rPr>
          <w:rFonts w:ascii="Times New Roman" w:hAnsi="Times New Roman"/>
          <w:sz w:val="24"/>
          <w:szCs w:val="24"/>
        </w:rPr>
      </w:pPr>
    </w:p>
    <w:p w:rsidR="00931A8A" w:rsidRDefault="00931A8A" w:rsidP="00C23996">
      <w:pPr>
        <w:spacing w:after="0" w:line="240" w:lineRule="auto"/>
        <w:rPr>
          <w:rFonts w:ascii="Times New Roman" w:hAnsi="Times New Roman"/>
          <w:sz w:val="32"/>
          <w:szCs w:val="32"/>
        </w:rPr>
      </w:pPr>
      <w:r w:rsidRPr="00354473">
        <w:rPr>
          <w:rFonts w:ascii="Times New Roman" w:hAnsi="Times New Roman"/>
          <w:sz w:val="32"/>
          <w:szCs w:val="32"/>
        </w:rPr>
        <w:t>Guidelines for Engagement are on the back side.</w:t>
      </w:r>
    </w:p>
    <w:p w:rsidR="00933E81" w:rsidRPr="00C23996" w:rsidRDefault="00162BBD" w:rsidP="00491911">
      <w:pPr>
        <w:spacing w:after="0" w:line="240" w:lineRule="auto"/>
        <w:jc w:val="center"/>
        <w:rPr>
          <w:rFonts w:ascii="Times New Roman" w:hAnsi="Times New Roman"/>
          <w:sz w:val="48"/>
          <w:szCs w:val="24"/>
        </w:rPr>
      </w:pPr>
      <w:r>
        <w:rPr>
          <w:rFonts w:ascii="Times New Roman" w:hAnsi="Times New Roman"/>
          <w:sz w:val="32"/>
          <w:szCs w:val="32"/>
        </w:rPr>
        <w:br w:type="page"/>
      </w:r>
      <w:r w:rsidR="000839D7" w:rsidRPr="000839D7">
        <w:rPr>
          <w:noProof/>
        </w:rPr>
        <w:lastRenderedPageBreak/>
        <w:pict>
          <v:shape id="_x0000_s1028" type="#_x0000_t75" alt="Picture1.jpg" style="position:absolute;left:0;text-align:left;margin-left:350.25pt;margin-top:-48.75pt;width:144.75pt;height:84.75pt;z-index:3;visibility:visible;mso-wrap-distance-bottom:36pt">
            <v:imagedata r:id="rId5" o:title=""/>
            <w10:wrap type="square" side="left"/>
          </v:shape>
        </w:pict>
      </w:r>
      <w:r w:rsidR="00933E81" w:rsidRPr="00C23996">
        <w:rPr>
          <w:rFonts w:ascii="Times New Roman" w:hAnsi="Times New Roman"/>
          <w:sz w:val="48"/>
          <w:szCs w:val="24"/>
        </w:rPr>
        <w:t>Guidelines for Engagement</w:t>
      </w:r>
    </w:p>
    <w:p w:rsidR="00933E81" w:rsidRDefault="00933E81" w:rsidP="00933E81">
      <w:pPr>
        <w:spacing w:after="0" w:line="240" w:lineRule="auto"/>
        <w:rPr>
          <w:rFonts w:ascii="Times New Roman" w:hAnsi="Times New Roman"/>
          <w:sz w:val="24"/>
          <w:szCs w:val="24"/>
        </w:rPr>
      </w:pPr>
      <w:r>
        <w:rPr>
          <w:rFonts w:ascii="Times New Roman" w:hAnsi="Times New Roman"/>
          <w:sz w:val="24"/>
          <w:szCs w:val="24"/>
        </w:rPr>
        <w:t xml:space="preserve">  </w:t>
      </w:r>
    </w:p>
    <w:p w:rsidR="00933E81" w:rsidRDefault="00933E81" w:rsidP="00933E81">
      <w:pPr>
        <w:spacing w:after="0" w:line="240" w:lineRule="auto"/>
        <w:rPr>
          <w:rFonts w:ascii="Times New Roman" w:hAnsi="Times New Roman"/>
          <w:sz w:val="24"/>
          <w:szCs w:val="24"/>
        </w:rPr>
      </w:pPr>
      <w:r>
        <w:rPr>
          <w:rFonts w:ascii="Times New Roman" w:hAnsi="Times New Roman"/>
          <w:sz w:val="24"/>
          <w:szCs w:val="24"/>
        </w:rPr>
        <w:t xml:space="preserve">Please use the following guidelines to direct your actions.  </w:t>
      </w:r>
    </w:p>
    <w:p w:rsidR="00933E81" w:rsidRPr="000C649F" w:rsidRDefault="00933E81" w:rsidP="00933E81">
      <w:pPr>
        <w:spacing w:after="0" w:line="240" w:lineRule="auto"/>
        <w:rPr>
          <w:rFonts w:ascii="Times New Roman" w:hAnsi="Times New Roman"/>
          <w:sz w:val="44"/>
          <w:szCs w:val="24"/>
        </w:rPr>
      </w:pPr>
    </w:p>
    <w:p w:rsidR="00933E81" w:rsidRPr="000C649F" w:rsidRDefault="00523A8B" w:rsidP="00933E81">
      <w:pPr>
        <w:spacing w:after="0" w:line="240" w:lineRule="auto"/>
        <w:ind w:left="360"/>
        <w:rPr>
          <w:rFonts w:ascii="Times New Roman" w:hAnsi="Times New Roman"/>
          <w:sz w:val="44"/>
          <w:szCs w:val="24"/>
        </w:rPr>
      </w:pPr>
      <w:r>
        <w:rPr>
          <w:rFonts w:ascii="Times New Roman" w:hAnsi="Times New Roman"/>
          <w:sz w:val="44"/>
          <w:szCs w:val="24"/>
        </w:rPr>
        <w:t>M</w:t>
      </w:r>
      <w:r w:rsidR="00933E81">
        <w:rPr>
          <w:rFonts w:ascii="Times New Roman" w:hAnsi="Times New Roman"/>
          <w:sz w:val="44"/>
          <w:szCs w:val="24"/>
        </w:rPr>
        <w:t>ove toward personal interest</w:t>
      </w:r>
    </w:p>
    <w:p w:rsidR="00933E81" w:rsidRDefault="00933E81" w:rsidP="00933E81">
      <w:pPr>
        <w:numPr>
          <w:ilvl w:val="1"/>
          <w:numId w:val="1"/>
        </w:numPr>
        <w:spacing w:after="0" w:line="240" w:lineRule="auto"/>
        <w:rPr>
          <w:rFonts w:ascii="Times New Roman" w:hAnsi="Times New Roman"/>
          <w:sz w:val="44"/>
          <w:szCs w:val="24"/>
        </w:rPr>
      </w:pPr>
      <w:r>
        <w:rPr>
          <w:rFonts w:ascii="Times New Roman" w:hAnsi="Times New Roman"/>
          <w:sz w:val="44"/>
          <w:szCs w:val="24"/>
        </w:rPr>
        <w:t xml:space="preserve">Get your interests “on the table” </w:t>
      </w:r>
    </w:p>
    <w:p w:rsidR="00933E81" w:rsidRDefault="00933E81" w:rsidP="00933E81">
      <w:pPr>
        <w:numPr>
          <w:ilvl w:val="1"/>
          <w:numId w:val="1"/>
        </w:numPr>
        <w:spacing w:after="0" w:line="240" w:lineRule="auto"/>
        <w:rPr>
          <w:rFonts w:ascii="Times New Roman" w:hAnsi="Times New Roman"/>
          <w:sz w:val="44"/>
          <w:szCs w:val="24"/>
        </w:rPr>
      </w:pPr>
      <w:r>
        <w:rPr>
          <w:rFonts w:ascii="Times New Roman" w:hAnsi="Times New Roman"/>
          <w:sz w:val="44"/>
          <w:szCs w:val="24"/>
        </w:rPr>
        <w:t>Ask questions for clarification</w:t>
      </w:r>
    </w:p>
    <w:p w:rsidR="00933E81" w:rsidRDefault="00933E81" w:rsidP="00933E81">
      <w:pPr>
        <w:numPr>
          <w:ilvl w:val="1"/>
          <w:numId w:val="1"/>
        </w:numPr>
        <w:spacing w:after="0" w:line="240" w:lineRule="auto"/>
        <w:rPr>
          <w:rFonts w:ascii="Times New Roman" w:hAnsi="Times New Roman"/>
          <w:sz w:val="44"/>
          <w:szCs w:val="24"/>
        </w:rPr>
      </w:pPr>
      <w:r>
        <w:rPr>
          <w:rFonts w:ascii="Times New Roman" w:hAnsi="Times New Roman"/>
          <w:sz w:val="44"/>
          <w:szCs w:val="24"/>
        </w:rPr>
        <w:t>Encourage the dialogue toward areas of personal interest</w:t>
      </w:r>
    </w:p>
    <w:p w:rsidR="00523A8B" w:rsidRPr="00523A8B" w:rsidRDefault="00523A8B" w:rsidP="00933E81">
      <w:pPr>
        <w:numPr>
          <w:ilvl w:val="1"/>
          <w:numId w:val="1"/>
        </w:numPr>
        <w:spacing w:after="0" w:line="240" w:lineRule="auto"/>
        <w:rPr>
          <w:rFonts w:ascii="Times New Roman" w:hAnsi="Times New Roman"/>
          <w:sz w:val="44"/>
          <w:szCs w:val="24"/>
        </w:rPr>
      </w:pPr>
      <w:r w:rsidRPr="00523A8B">
        <w:rPr>
          <w:rFonts w:ascii="Times New Roman" w:hAnsi="Times New Roman"/>
          <w:sz w:val="44"/>
          <w:szCs w:val="24"/>
        </w:rPr>
        <w:t>Network with others to find commonality</w:t>
      </w:r>
    </w:p>
    <w:p w:rsidR="00933E81" w:rsidRPr="000C649F" w:rsidRDefault="00933E81" w:rsidP="00933E81">
      <w:pPr>
        <w:spacing w:after="0" w:line="240" w:lineRule="auto"/>
        <w:rPr>
          <w:rFonts w:ascii="Times New Roman" w:hAnsi="Times New Roman"/>
          <w:sz w:val="44"/>
          <w:szCs w:val="24"/>
        </w:rPr>
      </w:pPr>
    </w:p>
    <w:p w:rsidR="00933E81" w:rsidRPr="000C649F" w:rsidRDefault="00933E81" w:rsidP="00933E81">
      <w:pPr>
        <w:spacing w:after="0" w:line="240" w:lineRule="auto"/>
        <w:ind w:left="360"/>
        <w:rPr>
          <w:rFonts w:ascii="Times New Roman" w:hAnsi="Times New Roman"/>
          <w:sz w:val="44"/>
          <w:szCs w:val="24"/>
        </w:rPr>
      </w:pPr>
      <w:r>
        <w:rPr>
          <w:rFonts w:ascii="Times New Roman" w:hAnsi="Times New Roman"/>
          <w:sz w:val="44"/>
          <w:szCs w:val="24"/>
        </w:rPr>
        <w:t xml:space="preserve">Participate </w:t>
      </w:r>
      <w:r w:rsidRPr="000C649F">
        <w:rPr>
          <w:rFonts w:ascii="Times New Roman" w:hAnsi="Times New Roman"/>
          <w:sz w:val="44"/>
          <w:szCs w:val="24"/>
        </w:rPr>
        <w:t>with Passion</w:t>
      </w:r>
    </w:p>
    <w:p w:rsidR="00523A8B" w:rsidRDefault="00523A8B" w:rsidP="00933E81">
      <w:pPr>
        <w:numPr>
          <w:ilvl w:val="1"/>
          <w:numId w:val="1"/>
        </w:numPr>
        <w:spacing w:after="0" w:line="240" w:lineRule="auto"/>
        <w:rPr>
          <w:rFonts w:ascii="Times New Roman" w:hAnsi="Times New Roman"/>
          <w:sz w:val="44"/>
          <w:szCs w:val="24"/>
        </w:rPr>
      </w:pPr>
      <w:r>
        <w:rPr>
          <w:rFonts w:ascii="Times New Roman" w:hAnsi="Times New Roman"/>
          <w:sz w:val="44"/>
          <w:szCs w:val="24"/>
        </w:rPr>
        <w:t>Take ownership of your experience tonight</w:t>
      </w:r>
    </w:p>
    <w:p w:rsidR="00933E81" w:rsidRDefault="00933E81" w:rsidP="00933E81">
      <w:pPr>
        <w:numPr>
          <w:ilvl w:val="1"/>
          <w:numId w:val="1"/>
        </w:numPr>
        <w:spacing w:after="0" w:line="240" w:lineRule="auto"/>
        <w:rPr>
          <w:rFonts w:ascii="Times New Roman" w:hAnsi="Times New Roman"/>
          <w:sz w:val="44"/>
          <w:szCs w:val="24"/>
        </w:rPr>
      </w:pPr>
      <w:r>
        <w:rPr>
          <w:rFonts w:ascii="Times New Roman" w:hAnsi="Times New Roman"/>
          <w:sz w:val="44"/>
          <w:szCs w:val="24"/>
        </w:rPr>
        <w:t xml:space="preserve">Encourage others to similarly get involved </w:t>
      </w:r>
    </w:p>
    <w:p w:rsidR="00933E81" w:rsidRPr="000C649F" w:rsidRDefault="00933E81" w:rsidP="00933E81">
      <w:pPr>
        <w:spacing w:after="0" w:line="240" w:lineRule="auto"/>
        <w:rPr>
          <w:rFonts w:ascii="Times New Roman" w:hAnsi="Times New Roman"/>
          <w:sz w:val="44"/>
          <w:szCs w:val="24"/>
        </w:rPr>
      </w:pPr>
    </w:p>
    <w:p w:rsidR="00933E81" w:rsidRPr="000C649F" w:rsidRDefault="00933E81" w:rsidP="00933E81">
      <w:pPr>
        <w:spacing w:after="0" w:line="240" w:lineRule="auto"/>
        <w:ind w:left="360"/>
        <w:rPr>
          <w:rFonts w:ascii="Times New Roman" w:hAnsi="Times New Roman"/>
          <w:sz w:val="44"/>
          <w:szCs w:val="24"/>
        </w:rPr>
      </w:pPr>
      <w:r w:rsidRPr="000C649F">
        <w:rPr>
          <w:rFonts w:ascii="Times New Roman" w:hAnsi="Times New Roman"/>
          <w:sz w:val="44"/>
          <w:szCs w:val="24"/>
        </w:rPr>
        <w:t xml:space="preserve">Seek to </w:t>
      </w:r>
      <w:proofErr w:type="gramStart"/>
      <w:r w:rsidRPr="000C649F">
        <w:rPr>
          <w:rFonts w:ascii="Times New Roman" w:hAnsi="Times New Roman"/>
          <w:sz w:val="44"/>
          <w:szCs w:val="24"/>
        </w:rPr>
        <w:t>Understand</w:t>
      </w:r>
      <w:proofErr w:type="gramEnd"/>
      <w:r>
        <w:rPr>
          <w:rFonts w:ascii="Times New Roman" w:hAnsi="Times New Roman"/>
          <w:sz w:val="44"/>
          <w:szCs w:val="24"/>
        </w:rPr>
        <w:t xml:space="preserve"> other points of view</w:t>
      </w:r>
    </w:p>
    <w:p w:rsidR="00933E81" w:rsidRDefault="00933E81" w:rsidP="00933E81">
      <w:pPr>
        <w:numPr>
          <w:ilvl w:val="1"/>
          <w:numId w:val="1"/>
        </w:numPr>
        <w:spacing w:after="0" w:line="240" w:lineRule="auto"/>
        <w:rPr>
          <w:rFonts w:ascii="Times New Roman" w:hAnsi="Times New Roman"/>
          <w:sz w:val="44"/>
          <w:szCs w:val="24"/>
        </w:rPr>
      </w:pPr>
      <w:r>
        <w:rPr>
          <w:rFonts w:ascii="Times New Roman" w:hAnsi="Times New Roman"/>
          <w:sz w:val="44"/>
          <w:szCs w:val="24"/>
        </w:rPr>
        <w:t>Always more than one point of view</w:t>
      </w:r>
    </w:p>
    <w:p w:rsidR="00933E81" w:rsidRDefault="00933E81" w:rsidP="00933E81">
      <w:pPr>
        <w:numPr>
          <w:ilvl w:val="1"/>
          <w:numId w:val="1"/>
        </w:numPr>
        <w:spacing w:after="0" w:line="240" w:lineRule="auto"/>
        <w:rPr>
          <w:rFonts w:ascii="Times New Roman" w:hAnsi="Times New Roman"/>
          <w:sz w:val="44"/>
          <w:szCs w:val="24"/>
        </w:rPr>
      </w:pPr>
      <w:r w:rsidRPr="000C649F">
        <w:rPr>
          <w:rFonts w:ascii="Times New Roman" w:hAnsi="Times New Roman"/>
          <w:sz w:val="44"/>
          <w:szCs w:val="24"/>
        </w:rPr>
        <w:t xml:space="preserve">No one acts </w:t>
      </w:r>
      <w:r>
        <w:rPr>
          <w:rFonts w:ascii="Times New Roman" w:hAnsi="Times New Roman"/>
          <w:sz w:val="44"/>
          <w:szCs w:val="24"/>
        </w:rPr>
        <w:t>“</w:t>
      </w:r>
      <w:r w:rsidRPr="000C649F">
        <w:rPr>
          <w:rFonts w:ascii="Times New Roman" w:hAnsi="Times New Roman"/>
          <w:sz w:val="44"/>
          <w:szCs w:val="24"/>
        </w:rPr>
        <w:t>irrational</w:t>
      </w:r>
      <w:r>
        <w:rPr>
          <w:rFonts w:ascii="Times New Roman" w:hAnsi="Times New Roman"/>
          <w:sz w:val="44"/>
          <w:szCs w:val="24"/>
        </w:rPr>
        <w:t>”</w:t>
      </w:r>
      <w:r w:rsidRPr="000C649F">
        <w:rPr>
          <w:rFonts w:ascii="Times New Roman" w:hAnsi="Times New Roman"/>
          <w:sz w:val="44"/>
          <w:szCs w:val="24"/>
        </w:rPr>
        <w:t xml:space="preserve"> </w:t>
      </w:r>
      <w:r>
        <w:rPr>
          <w:rFonts w:ascii="Times New Roman" w:hAnsi="Times New Roman"/>
          <w:sz w:val="44"/>
          <w:szCs w:val="24"/>
        </w:rPr>
        <w:t xml:space="preserve">knowingly </w:t>
      </w:r>
    </w:p>
    <w:p w:rsidR="00933E81" w:rsidRPr="000C649F" w:rsidRDefault="00933E81" w:rsidP="00933E81">
      <w:pPr>
        <w:spacing w:after="0" w:line="240" w:lineRule="auto"/>
        <w:rPr>
          <w:rFonts w:ascii="Times New Roman" w:hAnsi="Times New Roman"/>
          <w:sz w:val="44"/>
          <w:szCs w:val="24"/>
        </w:rPr>
      </w:pPr>
    </w:p>
    <w:p w:rsidR="00933E81" w:rsidRPr="000C649F" w:rsidRDefault="00933E81" w:rsidP="00933E81">
      <w:pPr>
        <w:spacing w:after="0" w:line="240" w:lineRule="auto"/>
        <w:ind w:left="360"/>
        <w:rPr>
          <w:rFonts w:ascii="Times New Roman" w:hAnsi="Times New Roman"/>
          <w:sz w:val="44"/>
          <w:szCs w:val="24"/>
        </w:rPr>
      </w:pPr>
      <w:r w:rsidRPr="000C649F">
        <w:rPr>
          <w:rFonts w:ascii="Times New Roman" w:hAnsi="Times New Roman"/>
          <w:sz w:val="44"/>
          <w:szCs w:val="24"/>
        </w:rPr>
        <w:t>Guidelines are Subject to Change</w:t>
      </w:r>
    </w:p>
    <w:p w:rsidR="00933E81" w:rsidRDefault="00933E81" w:rsidP="00933E81">
      <w:pPr>
        <w:numPr>
          <w:ilvl w:val="1"/>
          <w:numId w:val="1"/>
        </w:numPr>
        <w:spacing w:after="0" w:line="240" w:lineRule="auto"/>
        <w:rPr>
          <w:rFonts w:ascii="Times New Roman" w:hAnsi="Times New Roman"/>
          <w:sz w:val="44"/>
          <w:szCs w:val="24"/>
        </w:rPr>
      </w:pPr>
      <w:r w:rsidRPr="000C649F">
        <w:rPr>
          <w:rFonts w:ascii="Times New Roman" w:hAnsi="Times New Roman"/>
          <w:sz w:val="44"/>
          <w:szCs w:val="24"/>
        </w:rPr>
        <w:t>All situations cannot be anticipated</w:t>
      </w:r>
    </w:p>
    <w:p w:rsidR="00933E81" w:rsidRPr="009936E8" w:rsidRDefault="00933E81" w:rsidP="009936E8">
      <w:pPr>
        <w:spacing w:after="0" w:line="240" w:lineRule="auto"/>
        <w:ind w:left="-180"/>
        <w:rPr>
          <w:rFonts w:ascii="Times New Roman" w:hAnsi="Times New Roman"/>
          <w:sz w:val="24"/>
          <w:szCs w:val="32"/>
        </w:rPr>
      </w:pPr>
    </w:p>
    <w:p w:rsidR="00933E81" w:rsidRPr="009936E8" w:rsidRDefault="00933E81" w:rsidP="009936E8">
      <w:pPr>
        <w:spacing w:after="0" w:line="240" w:lineRule="auto"/>
        <w:ind w:left="-180"/>
        <w:rPr>
          <w:rFonts w:ascii="Times New Roman" w:hAnsi="Times New Roman"/>
          <w:sz w:val="24"/>
          <w:szCs w:val="32"/>
        </w:rPr>
      </w:pPr>
    </w:p>
    <w:p w:rsidR="009936E8" w:rsidRDefault="009936E8" w:rsidP="009936E8">
      <w:pPr>
        <w:spacing w:after="0" w:line="240" w:lineRule="auto"/>
        <w:ind w:left="-180"/>
        <w:rPr>
          <w:rFonts w:ascii="Times New Roman" w:hAnsi="Times New Roman"/>
          <w:sz w:val="24"/>
          <w:szCs w:val="32"/>
        </w:rPr>
      </w:pPr>
    </w:p>
    <w:p w:rsidR="009936E8" w:rsidRDefault="009936E8" w:rsidP="009936E8">
      <w:pPr>
        <w:spacing w:after="0" w:line="240" w:lineRule="auto"/>
        <w:ind w:left="-180"/>
        <w:rPr>
          <w:rFonts w:ascii="Times New Roman" w:hAnsi="Times New Roman"/>
          <w:sz w:val="24"/>
          <w:szCs w:val="32"/>
        </w:rPr>
      </w:pPr>
    </w:p>
    <w:p w:rsidR="009936E8" w:rsidRDefault="009936E8" w:rsidP="009936E8">
      <w:pPr>
        <w:spacing w:after="0" w:line="240" w:lineRule="auto"/>
        <w:ind w:left="-180"/>
        <w:rPr>
          <w:rFonts w:ascii="Times New Roman" w:hAnsi="Times New Roman"/>
          <w:sz w:val="24"/>
          <w:szCs w:val="32"/>
        </w:rPr>
      </w:pPr>
    </w:p>
    <w:p w:rsidR="009936E8" w:rsidRDefault="009936E8" w:rsidP="009936E8">
      <w:pPr>
        <w:spacing w:after="0" w:line="240" w:lineRule="auto"/>
        <w:ind w:left="-180"/>
        <w:rPr>
          <w:rFonts w:ascii="Times New Roman" w:hAnsi="Times New Roman"/>
          <w:sz w:val="24"/>
          <w:szCs w:val="32"/>
        </w:rPr>
      </w:pPr>
    </w:p>
    <w:p w:rsidR="00933E81" w:rsidRPr="008C5470" w:rsidRDefault="00933E81" w:rsidP="00933E81">
      <w:pPr>
        <w:spacing w:after="0" w:line="240" w:lineRule="auto"/>
        <w:rPr>
          <w:rFonts w:ascii="Times New Roman" w:hAnsi="Times New Roman"/>
          <w:i/>
          <w:sz w:val="36"/>
          <w:szCs w:val="24"/>
          <w:u w:val="single"/>
        </w:rPr>
      </w:pPr>
      <w:r w:rsidRPr="008C5470">
        <w:rPr>
          <w:rFonts w:ascii="Times New Roman" w:hAnsi="Times New Roman"/>
          <w:i/>
          <w:sz w:val="36"/>
          <w:szCs w:val="24"/>
          <w:u w:val="single"/>
        </w:rPr>
        <w:t>Kick</w:t>
      </w:r>
      <w:r>
        <w:rPr>
          <w:rFonts w:ascii="Times New Roman" w:hAnsi="Times New Roman"/>
          <w:i/>
          <w:sz w:val="36"/>
          <w:szCs w:val="24"/>
          <w:u w:val="single"/>
        </w:rPr>
        <w:t>-</w:t>
      </w:r>
      <w:r w:rsidRPr="008C5470">
        <w:rPr>
          <w:rFonts w:ascii="Times New Roman" w:hAnsi="Times New Roman"/>
          <w:i/>
          <w:sz w:val="36"/>
          <w:szCs w:val="24"/>
          <w:u w:val="single"/>
        </w:rPr>
        <w:t xml:space="preserve">off Activities (see </w:t>
      </w:r>
      <w:r>
        <w:rPr>
          <w:rFonts w:ascii="Times New Roman" w:hAnsi="Times New Roman"/>
          <w:i/>
          <w:sz w:val="36"/>
          <w:szCs w:val="24"/>
          <w:u w:val="single"/>
        </w:rPr>
        <w:t>reverse side</w:t>
      </w:r>
      <w:r w:rsidRPr="008C5470">
        <w:rPr>
          <w:rFonts w:ascii="Times New Roman" w:hAnsi="Times New Roman"/>
          <w:i/>
          <w:sz w:val="36"/>
          <w:szCs w:val="24"/>
          <w:u w:val="single"/>
        </w:rPr>
        <w:t>)</w:t>
      </w:r>
    </w:p>
    <w:p w:rsidR="00933E81" w:rsidRPr="008C5470" w:rsidRDefault="00933E81" w:rsidP="00933E81">
      <w:pPr>
        <w:pStyle w:val="ListParagraph"/>
        <w:spacing w:after="0" w:line="240" w:lineRule="auto"/>
        <w:rPr>
          <w:rFonts w:ascii="Times New Roman" w:hAnsi="Times New Roman"/>
          <w:sz w:val="24"/>
          <w:szCs w:val="24"/>
        </w:rPr>
      </w:pPr>
      <w:r>
        <w:rPr>
          <w:rFonts w:ascii="Times New Roman" w:hAnsi="Times New Roman"/>
          <w:sz w:val="24"/>
          <w:szCs w:val="24"/>
        </w:rPr>
        <w:t xml:space="preserve"> </w:t>
      </w:r>
    </w:p>
    <w:p w:rsidR="00D941A2" w:rsidRDefault="00D941A2" w:rsidP="003237AD">
      <w:pPr>
        <w:spacing w:after="0" w:line="240" w:lineRule="auto"/>
        <w:ind w:left="-180"/>
        <w:rPr>
          <w:rFonts w:ascii="Times New Roman" w:hAnsi="Times New Roman"/>
          <w:sz w:val="24"/>
          <w:szCs w:val="32"/>
        </w:rPr>
      </w:pPr>
    </w:p>
    <w:p w:rsidR="00D45F64" w:rsidRDefault="00D941A2" w:rsidP="003237AD">
      <w:pPr>
        <w:spacing w:after="0" w:line="240" w:lineRule="auto"/>
        <w:ind w:left="-180"/>
        <w:jc w:val="center"/>
        <w:rPr>
          <w:rFonts w:ascii="Times New Roman" w:eastAsia="Times New Roman" w:hAnsi="Times New Roman"/>
          <w:bCs/>
          <w:sz w:val="24"/>
          <w:szCs w:val="36"/>
        </w:rPr>
      </w:pPr>
      <w:r w:rsidRPr="00D941A2">
        <w:rPr>
          <w:rFonts w:ascii="Times New Roman" w:eastAsia="Times New Roman" w:hAnsi="Times New Roman"/>
          <w:b/>
          <w:bCs/>
          <w:sz w:val="36"/>
          <w:szCs w:val="36"/>
        </w:rPr>
        <w:lastRenderedPageBreak/>
        <w:t>Poker Hand Order</w:t>
      </w:r>
      <w:r w:rsidR="00D45F64">
        <w:rPr>
          <w:rFonts w:ascii="Times New Roman" w:eastAsia="Times New Roman" w:hAnsi="Times New Roman"/>
          <w:b/>
          <w:bCs/>
          <w:sz w:val="36"/>
          <w:szCs w:val="36"/>
        </w:rPr>
        <w:t xml:space="preserve"> (high to low value)</w:t>
      </w:r>
      <w:r w:rsidRPr="00D941A2">
        <w:rPr>
          <w:rFonts w:ascii="Times New Roman" w:eastAsia="Times New Roman" w:hAnsi="Times New Roman"/>
          <w:b/>
          <w:bCs/>
          <w:sz w:val="36"/>
          <w:szCs w:val="36"/>
        </w:rPr>
        <w:t>:</w:t>
      </w:r>
    </w:p>
    <w:p w:rsidR="00FF46EC" w:rsidRDefault="00FF46EC" w:rsidP="00AF54A8">
      <w:pPr>
        <w:spacing w:before="120" w:after="0" w:line="240" w:lineRule="auto"/>
        <w:ind w:left="-187"/>
        <w:rPr>
          <w:rFonts w:ascii="Times New Roman" w:eastAsia="Times New Roman" w:hAnsi="Times New Roman"/>
          <w:sz w:val="24"/>
          <w:szCs w:val="24"/>
        </w:rPr>
      </w:pPr>
      <w:r w:rsidRPr="00D941A2">
        <w:rPr>
          <w:rFonts w:ascii="Times New Roman" w:eastAsia="Times New Roman" w:hAnsi="Times New Roman"/>
          <w:b/>
          <w:bCs/>
          <w:sz w:val="24"/>
          <w:szCs w:val="24"/>
        </w:rPr>
        <w:t>Royal Flush:</w:t>
      </w:r>
      <w:r>
        <w:rPr>
          <w:rFonts w:ascii="Times New Roman" w:eastAsia="Times New Roman" w:hAnsi="Times New Roman"/>
          <w:b/>
          <w:bCs/>
          <w:sz w:val="24"/>
          <w:szCs w:val="24"/>
        </w:rPr>
        <w:t xml:space="preserve"> </w:t>
      </w:r>
      <w:r w:rsidRPr="00D941A2">
        <w:rPr>
          <w:rFonts w:ascii="Times New Roman" w:eastAsia="Times New Roman" w:hAnsi="Times New Roman"/>
          <w:sz w:val="24"/>
          <w:szCs w:val="24"/>
        </w:rPr>
        <w:t>Ten, Jack, Queen, King, Ace of the same suit.</w:t>
      </w:r>
    </w:p>
    <w:p w:rsidR="00FF46EC" w:rsidRDefault="00FF46EC" w:rsidP="00AF54A8">
      <w:pPr>
        <w:spacing w:before="120" w:after="0" w:line="240" w:lineRule="auto"/>
        <w:ind w:left="-187"/>
        <w:rPr>
          <w:rFonts w:ascii="Times New Roman" w:eastAsia="Times New Roman" w:hAnsi="Times New Roman"/>
          <w:bCs/>
          <w:sz w:val="24"/>
          <w:szCs w:val="36"/>
        </w:rPr>
      </w:pPr>
      <w:r w:rsidRPr="00D941A2">
        <w:rPr>
          <w:rFonts w:ascii="Times New Roman" w:eastAsia="Times New Roman" w:hAnsi="Times New Roman"/>
          <w:b/>
          <w:bCs/>
          <w:sz w:val="24"/>
          <w:szCs w:val="24"/>
        </w:rPr>
        <w:t>Straight Flush:</w:t>
      </w:r>
      <w:r>
        <w:rPr>
          <w:rFonts w:ascii="Times New Roman" w:eastAsia="Times New Roman" w:hAnsi="Times New Roman"/>
          <w:b/>
          <w:bCs/>
          <w:sz w:val="24"/>
          <w:szCs w:val="24"/>
        </w:rPr>
        <w:t xml:space="preserve"> </w:t>
      </w:r>
      <w:r w:rsidRPr="00D941A2">
        <w:rPr>
          <w:rFonts w:ascii="Times New Roman" w:eastAsia="Times New Roman" w:hAnsi="Times New Roman"/>
          <w:sz w:val="24"/>
          <w:szCs w:val="24"/>
        </w:rPr>
        <w:t>Straight with all five cards in the same suit.</w:t>
      </w:r>
    </w:p>
    <w:p w:rsidR="003237AD" w:rsidRDefault="00FF46EC" w:rsidP="00AF54A8">
      <w:pPr>
        <w:spacing w:before="120" w:after="0" w:line="240" w:lineRule="auto"/>
        <w:ind w:left="-187"/>
        <w:rPr>
          <w:rFonts w:ascii="Times New Roman" w:eastAsia="Times New Roman" w:hAnsi="Times New Roman"/>
          <w:sz w:val="24"/>
          <w:szCs w:val="24"/>
        </w:rPr>
      </w:pPr>
      <w:r w:rsidRPr="00D941A2">
        <w:rPr>
          <w:rFonts w:ascii="Times New Roman" w:eastAsia="Times New Roman" w:hAnsi="Times New Roman"/>
          <w:b/>
          <w:bCs/>
          <w:sz w:val="24"/>
          <w:szCs w:val="24"/>
        </w:rPr>
        <w:t>Four of a Kind:</w:t>
      </w:r>
      <w:r>
        <w:rPr>
          <w:rFonts w:ascii="Times New Roman" w:eastAsia="Times New Roman" w:hAnsi="Times New Roman"/>
          <w:b/>
          <w:bCs/>
          <w:sz w:val="24"/>
          <w:szCs w:val="24"/>
        </w:rPr>
        <w:t xml:space="preserve"> </w:t>
      </w:r>
      <w:r w:rsidRPr="00D941A2">
        <w:rPr>
          <w:rFonts w:ascii="Times New Roman" w:eastAsia="Times New Roman" w:hAnsi="Times New Roman"/>
          <w:sz w:val="24"/>
          <w:szCs w:val="24"/>
        </w:rPr>
        <w:t>Four cards o</w:t>
      </w:r>
      <w:r>
        <w:rPr>
          <w:rFonts w:ascii="Times New Roman" w:eastAsia="Times New Roman" w:hAnsi="Times New Roman"/>
          <w:sz w:val="24"/>
          <w:szCs w:val="24"/>
        </w:rPr>
        <w:t>f the same number or face value</w:t>
      </w:r>
      <w:r w:rsidRPr="00D941A2">
        <w:rPr>
          <w:rFonts w:ascii="Times New Roman" w:eastAsia="Times New Roman" w:hAnsi="Times New Roman"/>
          <w:sz w:val="24"/>
          <w:szCs w:val="24"/>
        </w:rPr>
        <w:t>.</w:t>
      </w:r>
    </w:p>
    <w:p w:rsidR="00FF46EC" w:rsidRDefault="00FF46EC" w:rsidP="00AF54A8">
      <w:pPr>
        <w:spacing w:before="120" w:after="0" w:line="240" w:lineRule="auto"/>
        <w:ind w:left="-187"/>
        <w:rPr>
          <w:rFonts w:ascii="Times New Roman" w:eastAsia="Times New Roman" w:hAnsi="Times New Roman"/>
          <w:bCs/>
          <w:sz w:val="24"/>
          <w:szCs w:val="36"/>
        </w:rPr>
      </w:pPr>
      <w:r w:rsidRPr="00D941A2">
        <w:rPr>
          <w:rFonts w:ascii="Times New Roman" w:eastAsia="Times New Roman" w:hAnsi="Times New Roman"/>
          <w:b/>
          <w:bCs/>
          <w:sz w:val="24"/>
          <w:szCs w:val="24"/>
        </w:rPr>
        <w:t>Full House:</w:t>
      </w:r>
      <w:r>
        <w:rPr>
          <w:rFonts w:ascii="Times New Roman" w:eastAsia="Times New Roman" w:hAnsi="Times New Roman"/>
          <w:b/>
          <w:bCs/>
          <w:sz w:val="24"/>
          <w:szCs w:val="24"/>
        </w:rPr>
        <w:t xml:space="preserve"> </w:t>
      </w:r>
      <w:r w:rsidRPr="00D941A2">
        <w:rPr>
          <w:rFonts w:ascii="Times New Roman" w:eastAsia="Times New Roman" w:hAnsi="Times New Roman"/>
          <w:sz w:val="24"/>
          <w:szCs w:val="24"/>
        </w:rPr>
        <w:t>Three cards of one number</w:t>
      </w:r>
      <w:r w:rsidR="00E02487">
        <w:rPr>
          <w:rFonts w:ascii="Times New Roman" w:eastAsia="Times New Roman" w:hAnsi="Times New Roman"/>
          <w:sz w:val="24"/>
          <w:szCs w:val="24"/>
        </w:rPr>
        <w:t>/</w:t>
      </w:r>
      <w:r w:rsidRPr="00D941A2">
        <w:rPr>
          <w:rFonts w:ascii="Times New Roman" w:eastAsia="Times New Roman" w:hAnsi="Times New Roman"/>
          <w:sz w:val="24"/>
          <w:szCs w:val="24"/>
        </w:rPr>
        <w:t>face value and two cards of another number</w:t>
      </w:r>
      <w:r>
        <w:rPr>
          <w:rFonts w:ascii="Times New Roman" w:eastAsia="Times New Roman" w:hAnsi="Times New Roman"/>
          <w:sz w:val="24"/>
          <w:szCs w:val="24"/>
        </w:rPr>
        <w:t>/</w:t>
      </w:r>
      <w:r w:rsidRPr="00D941A2">
        <w:rPr>
          <w:rFonts w:ascii="Times New Roman" w:eastAsia="Times New Roman" w:hAnsi="Times New Roman"/>
          <w:sz w:val="24"/>
          <w:szCs w:val="24"/>
        </w:rPr>
        <w:t>face value.</w:t>
      </w:r>
    </w:p>
    <w:p w:rsidR="00FF46EC" w:rsidRDefault="00E02487" w:rsidP="00AF54A8">
      <w:pPr>
        <w:spacing w:before="120" w:after="0" w:line="240" w:lineRule="auto"/>
        <w:ind w:left="-187"/>
        <w:rPr>
          <w:rFonts w:ascii="Times New Roman" w:eastAsia="Times New Roman" w:hAnsi="Times New Roman"/>
          <w:sz w:val="24"/>
          <w:szCs w:val="24"/>
        </w:rPr>
      </w:pPr>
      <w:r w:rsidRPr="00D941A2">
        <w:rPr>
          <w:rFonts w:ascii="Times New Roman" w:eastAsia="Times New Roman" w:hAnsi="Times New Roman"/>
          <w:b/>
          <w:bCs/>
          <w:sz w:val="24"/>
          <w:szCs w:val="24"/>
        </w:rPr>
        <w:t>Flush:</w:t>
      </w:r>
      <w:r>
        <w:rPr>
          <w:rFonts w:ascii="Times New Roman" w:eastAsia="Times New Roman" w:hAnsi="Times New Roman"/>
          <w:b/>
          <w:bCs/>
          <w:sz w:val="24"/>
          <w:szCs w:val="24"/>
        </w:rPr>
        <w:t xml:space="preserve"> </w:t>
      </w:r>
      <w:r w:rsidRPr="00D941A2">
        <w:rPr>
          <w:rFonts w:ascii="Times New Roman" w:eastAsia="Times New Roman" w:hAnsi="Times New Roman"/>
          <w:sz w:val="24"/>
          <w:szCs w:val="24"/>
        </w:rPr>
        <w:t>Five cards of the same suit</w:t>
      </w:r>
      <w:r>
        <w:rPr>
          <w:rFonts w:ascii="Times New Roman" w:eastAsia="Times New Roman" w:hAnsi="Times New Roman"/>
          <w:sz w:val="24"/>
          <w:szCs w:val="24"/>
        </w:rPr>
        <w:t>.</w:t>
      </w:r>
    </w:p>
    <w:p w:rsidR="00E02487" w:rsidRDefault="003237AD" w:rsidP="00AF54A8">
      <w:pPr>
        <w:spacing w:before="120" w:after="0" w:line="240" w:lineRule="auto"/>
        <w:ind w:left="270" w:hanging="457"/>
        <w:rPr>
          <w:rFonts w:ascii="Times New Roman" w:eastAsia="Times New Roman" w:hAnsi="Times New Roman"/>
          <w:sz w:val="24"/>
          <w:szCs w:val="24"/>
        </w:rPr>
      </w:pPr>
      <w:r w:rsidRPr="00D941A2">
        <w:rPr>
          <w:rFonts w:ascii="Times New Roman" w:eastAsia="Times New Roman" w:hAnsi="Times New Roman"/>
          <w:b/>
          <w:bCs/>
          <w:sz w:val="24"/>
          <w:szCs w:val="24"/>
        </w:rPr>
        <w:t>Straight:</w:t>
      </w:r>
      <w:r>
        <w:rPr>
          <w:rFonts w:ascii="Times New Roman" w:eastAsia="Times New Roman" w:hAnsi="Times New Roman"/>
          <w:b/>
          <w:bCs/>
          <w:sz w:val="24"/>
          <w:szCs w:val="24"/>
        </w:rPr>
        <w:t xml:space="preserve"> </w:t>
      </w:r>
      <w:r w:rsidRPr="00D941A2">
        <w:rPr>
          <w:rFonts w:ascii="Times New Roman" w:eastAsia="Times New Roman" w:hAnsi="Times New Roman"/>
          <w:sz w:val="24"/>
          <w:szCs w:val="24"/>
        </w:rPr>
        <w:t>Five cards in sequence. Cards can be in any suit. An Ace can be used in the highest straight (10, J, Q, K, A) and the lowest straight (A, 2, 3, 4, 5).</w:t>
      </w:r>
    </w:p>
    <w:p w:rsidR="00E02487" w:rsidRDefault="003237AD" w:rsidP="00AF54A8">
      <w:pPr>
        <w:spacing w:before="120" w:after="0" w:line="240" w:lineRule="auto"/>
        <w:ind w:left="-187"/>
        <w:rPr>
          <w:rFonts w:ascii="Times New Roman" w:eastAsia="Times New Roman" w:hAnsi="Times New Roman"/>
          <w:sz w:val="24"/>
          <w:szCs w:val="24"/>
        </w:rPr>
      </w:pPr>
      <w:r w:rsidRPr="00D941A2">
        <w:rPr>
          <w:rFonts w:ascii="Times New Roman" w:eastAsia="Times New Roman" w:hAnsi="Times New Roman"/>
          <w:b/>
          <w:bCs/>
          <w:sz w:val="24"/>
          <w:szCs w:val="24"/>
        </w:rPr>
        <w:t>Three of a Kind:</w:t>
      </w:r>
      <w:r>
        <w:rPr>
          <w:rFonts w:ascii="Times New Roman" w:eastAsia="Times New Roman" w:hAnsi="Times New Roman"/>
          <w:b/>
          <w:bCs/>
          <w:sz w:val="24"/>
          <w:szCs w:val="24"/>
        </w:rPr>
        <w:t xml:space="preserve"> </w:t>
      </w:r>
      <w:r w:rsidRPr="00D941A2">
        <w:rPr>
          <w:rFonts w:ascii="Times New Roman" w:eastAsia="Times New Roman" w:hAnsi="Times New Roman"/>
          <w:sz w:val="24"/>
          <w:szCs w:val="24"/>
        </w:rPr>
        <w:t>Three cards o</w:t>
      </w:r>
      <w:r>
        <w:rPr>
          <w:rFonts w:ascii="Times New Roman" w:eastAsia="Times New Roman" w:hAnsi="Times New Roman"/>
          <w:sz w:val="24"/>
          <w:szCs w:val="24"/>
        </w:rPr>
        <w:t>f the same number or face value.</w:t>
      </w:r>
    </w:p>
    <w:p w:rsidR="003237AD" w:rsidRPr="00D941A2" w:rsidRDefault="003237AD" w:rsidP="00AF54A8">
      <w:pPr>
        <w:spacing w:before="120" w:after="0" w:line="240" w:lineRule="auto"/>
        <w:ind w:left="270" w:hanging="457"/>
        <w:rPr>
          <w:rFonts w:ascii="Times New Roman" w:eastAsia="Times New Roman" w:hAnsi="Times New Roman"/>
          <w:sz w:val="24"/>
          <w:szCs w:val="24"/>
        </w:rPr>
      </w:pPr>
      <w:r w:rsidRPr="00D941A2">
        <w:rPr>
          <w:rFonts w:ascii="Times New Roman" w:eastAsia="Times New Roman" w:hAnsi="Times New Roman"/>
          <w:b/>
          <w:bCs/>
          <w:sz w:val="24"/>
          <w:szCs w:val="24"/>
        </w:rPr>
        <w:t>Two Pair:</w:t>
      </w:r>
      <w:r>
        <w:rPr>
          <w:rFonts w:ascii="Times New Roman" w:eastAsia="Times New Roman" w:hAnsi="Times New Roman"/>
          <w:b/>
          <w:bCs/>
          <w:sz w:val="24"/>
          <w:szCs w:val="24"/>
        </w:rPr>
        <w:t xml:space="preserve"> </w:t>
      </w:r>
      <w:r>
        <w:rPr>
          <w:rFonts w:ascii="Times New Roman" w:eastAsia="Times New Roman" w:hAnsi="Times New Roman"/>
          <w:sz w:val="24"/>
          <w:szCs w:val="24"/>
        </w:rPr>
        <w:t>H</w:t>
      </w:r>
      <w:r w:rsidRPr="00D941A2">
        <w:rPr>
          <w:rFonts w:ascii="Times New Roman" w:eastAsia="Times New Roman" w:hAnsi="Times New Roman"/>
          <w:sz w:val="24"/>
          <w:szCs w:val="24"/>
        </w:rPr>
        <w:t xml:space="preserve">ighest pair wins. If they have the same high pair, whoever has the second highest pair wins. </w:t>
      </w:r>
      <w:r>
        <w:rPr>
          <w:rFonts w:ascii="Times New Roman" w:eastAsia="Times New Roman" w:hAnsi="Times New Roman"/>
          <w:sz w:val="24"/>
          <w:szCs w:val="24"/>
        </w:rPr>
        <w:t xml:space="preserve"> </w:t>
      </w:r>
      <w:r w:rsidRPr="00D941A2">
        <w:rPr>
          <w:rFonts w:ascii="Times New Roman" w:eastAsia="Times New Roman" w:hAnsi="Times New Roman"/>
          <w:sz w:val="24"/>
          <w:szCs w:val="24"/>
        </w:rPr>
        <w:t>If they have the same two pair, whoever has the highest fifth card ("kicker") wins.</w:t>
      </w:r>
    </w:p>
    <w:p w:rsidR="003237AD" w:rsidRPr="00D941A2" w:rsidRDefault="003237AD" w:rsidP="00AF54A8">
      <w:pPr>
        <w:spacing w:before="120" w:after="0" w:line="240" w:lineRule="auto"/>
        <w:ind w:left="-187"/>
        <w:rPr>
          <w:rFonts w:ascii="Times New Roman" w:eastAsia="Times New Roman" w:hAnsi="Times New Roman"/>
          <w:sz w:val="24"/>
          <w:szCs w:val="24"/>
        </w:rPr>
      </w:pPr>
      <w:r w:rsidRPr="00D941A2">
        <w:rPr>
          <w:rFonts w:ascii="Times New Roman" w:eastAsia="Times New Roman" w:hAnsi="Times New Roman"/>
          <w:b/>
          <w:bCs/>
          <w:sz w:val="24"/>
          <w:szCs w:val="24"/>
        </w:rPr>
        <w:t>One Pair:</w:t>
      </w:r>
      <w:r>
        <w:rPr>
          <w:rFonts w:ascii="Times New Roman" w:eastAsia="Times New Roman" w:hAnsi="Times New Roman"/>
          <w:b/>
          <w:bCs/>
          <w:sz w:val="24"/>
          <w:szCs w:val="24"/>
        </w:rPr>
        <w:t xml:space="preserve"> </w:t>
      </w:r>
      <w:r w:rsidRPr="00D941A2">
        <w:rPr>
          <w:rFonts w:ascii="Times New Roman" w:eastAsia="Times New Roman" w:hAnsi="Times New Roman"/>
          <w:sz w:val="24"/>
          <w:szCs w:val="24"/>
        </w:rPr>
        <w:t xml:space="preserve">Two cards of the same number or face value. </w:t>
      </w:r>
    </w:p>
    <w:p w:rsidR="003237AD" w:rsidRPr="00D941A2" w:rsidRDefault="003237AD" w:rsidP="00AF54A8">
      <w:pPr>
        <w:spacing w:before="120" w:after="0" w:line="240" w:lineRule="auto"/>
        <w:ind w:left="-187"/>
        <w:rPr>
          <w:rFonts w:ascii="Times New Roman" w:eastAsia="Times New Roman" w:hAnsi="Times New Roman"/>
          <w:sz w:val="24"/>
          <w:szCs w:val="24"/>
        </w:rPr>
      </w:pPr>
      <w:r w:rsidRPr="00D941A2">
        <w:rPr>
          <w:rFonts w:ascii="Times New Roman" w:eastAsia="Times New Roman" w:hAnsi="Times New Roman"/>
          <w:b/>
          <w:bCs/>
          <w:sz w:val="24"/>
          <w:szCs w:val="24"/>
        </w:rPr>
        <w:t>High Card:</w:t>
      </w:r>
      <w:r>
        <w:rPr>
          <w:rFonts w:ascii="Times New Roman" w:eastAsia="Times New Roman" w:hAnsi="Times New Roman"/>
          <w:b/>
          <w:bCs/>
          <w:sz w:val="24"/>
          <w:szCs w:val="24"/>
        </w:rPr>
        <w:t xml:space="preserve"> </w:t>
      </w:r>
      <w:r w:rsidRPr="00D941A2">
        <w:rPr>
          <w:rFonts w:ascii="Times New Roman" w:eastAsia="Times New Roman" w:hAnsi="Times New Roman"/>
          <w:sz w:val="24"/>
          <w:szCs w:val="24"/>
        </w:rPr>
        <w:t>The hand with the highest card(s) wins.</w:t>
      </w:r>
    </w:p>
    <w:p w:rsidR="003237AD" w:rsidRDefault="003237AD" w:rsidP="00AF54A8">
      <w:pPr>
        <w:spacing w:before="120" w:after="0" w:line="240" w:lineRule="auto"/>
        <w:ind w:left="-187"/>
        <w:rPr>
          <w:rFonts w:ascii="Times New Roman" w:eastAsia="Times New Roman" w:hAnsi="Times New Roman"/>
          <w:sz w:val="24"/>
          <w:szCs w:val="24"/>
        </w:rPr>
      </w:pPr>
      <w:r w:rsidRPr="00D45F64">
        <w:rPr>
          <w:rFonts w:ascii="Times New Roman" w:eastAsia="Times New Roman" w:hAnsi="Times New Roman"/>
          <w:b/>
          <w:bCs/>
          <w:sz w:val="24"/>
          <w:szCs w:val="24"/>
        </w:rPr>
        <w:t>Ties:</w:t>
      </w:r>
      <w:r>
        <w:rPr>
          <w:rFonts w:ascii="Times New Roman" w:eastAsia="Times New Roman" w:hAnsi="Times New Roman"/>
          <w:sz w:val="24"/>
          <w:szCs w:val="24"/>
        </w:rPr>
        <w:t xml:space="preserve"> High card breaks ties – AKQJ98765432; 2</w:t>
      </w:r>
      <w:r w:rsidRPr="00D45F64">
        <w:rPr>
          <w:rFonts w:ascii="Times New Roman" w:eastAsia="Times New Roman" w:hAnsi="Times New Roman"/>
          <w:sz w:val="24"/>
          <w:szCs w:val="24"/>
          <w:vertAlign w:val="superscript"/>
        </w:rPr>
        <w:t>nd</w:t>
      </w:r>
      <w:r>
        <w:rPr>
          <w:rFonts w:ascii="Times New Roman" w:eastAsia="Times New Roman" w:hAnsi="Times New Roman"/>
          <w:sz w:val="24"/>
          <w:szCs w:val="24"/>
        </w:rPr>
        <w:t xml:space="preserve"> high breaks subsequent tie.</w:t>
      </w:r>
    </w:p>
    <w:p w:rsidR="003237AD" w:rsidRDefault="003237AD" w:rsidP="003237AD">
      <w:pPr>
        <w:spacing w:after="0" w:line="240" w:lineRule="auto"/>
        <w:ind w:left="-180"/>
        <w:rPr>
          <w:rFonts w:ascii="Times New Roman" w:eastAsia="Times New Roman" w:hAnsi="Times New Roman"/>
          <w:sz w:val="24"/>
          <w:szCs w:val="24"/>
        </w:rPr>
      </w:pPr>
    </w:p>
    <w:p w:rsidR="003237AD" w:rsidRDefault="003237AD" w:rsidP="003237AD">
      <w:pPr>
        <w:spacing w:after="0" w:line="240" w:lineRule="auto"/>
        <w:ind w:left="-180"/>
        <w:rPr>
          <w:rFonts w:ascii="Times New Roman" w:eastAsia="Times New Roman" w:hAnsi="Times New Roman"/>
          <w:sz w:val="24"/>
          <w:szCs w:val="24"/>
        </w:rPr>
      </w:pPr>
    </w:p>
    <w:p w:rsidR="003237AD" w:rsidRDefault="003237AD" w:rsidP="003237AD">
      <w:pPr>
        <w:spacing w:after="0" w:line="240" w:lineRule="auto"/>
        <w:ind w:left="-180"/>
        <w:rPr>
          <w:rFonts w:ascii="Times New Roman" w:eastAsia="Times New Roman" w:hAnsi="Times New Roman"/>
          <w:sz w:val="24"/>
          <w:szCs w:val="24"/>
        </w:rPr>
      </w:pPr>
    </w:p>
    <w:p w:rsidR="003237AD" w:rsidRDefault="003237AD" w:rsidP="003237AD">
      <w:pPr>
        <w:spacing w:after="0" w:line="240" w:lineRule="auto"/>
        <w:ind w:left="-180"/>
        <w:rPr>
          <w:rFonts w:ascii="Times New Roman" w:eastAsia="Times New Roman" w:hAnsi="Times New Roman"/>
          <w:sz w:val="24"/>
          <w:szCs w:val="24"/>
        </w:rPr>
      </w:pPr>
    </w:p>
    <w:p w:rsidR="003237AD" w:rsidRDefault="003237AD" w:rsidP="003237AD">
      <w:pPr>
        <w:spacing w:after="0" w:line="240" w:lineRule="auto"/>
        <w:ind w:left="-180"/>
        <w:rPr>
          <w:rFonts w:ascii="Times New Roman" w:eastAsia="Times New Roman" w:hAnsi="Times New Roman"/>
          <w:sz w:val="24"/>
          <w:szCs w:val="24"/>
        </w:rPr>
      </w:pPr>
    </w:p>
    <w:sectPr w:rsidR="003237AD" w:rsidSect="00AE392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D03B81"/>
    <w:multiLevelType w:val="hybridMultilevel"/>
    <w:tmpl w:val="60E0E422"/>
    <w:lvl w:ilvl="0" w:tplc="905C8F96">
      <w:start w:val="1"/>
      <w:numFmt w:val="decimal"/>
      <w:lvlText w:val="%1."/>
      <w:lvlJc w:val="left"/>
      <w:pPr>
        <w:tabs>
          <w:tab w:val="num" w:pos="720"/>
        </w:tabs>
        <w:ind w:left="720" w:hanging="360"/>
      </w:pPr>
      <w:rPr>
        <w:rFonts w:cs="Times New Roman"/>
      </w:rPr>
    </w:lvl>
    <w:lvl w:ilvl="1" w:tplc="05247FE2">
      <w:start w:val="1601"/>
      <w:numFmt w:val="bullet"/>
      <w:lvlText w:val="•"/>
      <w:lvlJc w:val="left"/>
      <w:pPr>
        <w:tabs>
          <w:tab w:val="num" w:pos="1440"/>
        </w:tabs>
        <w:ind w:left="1440" w:hanging="360"/>
      </w:pPr>
      <w:rPr>
        <w:rFonts w:ascii="Times New Roman" w:hAnsi="Times New Roman" w:hint="default"/>
      </w:rPr>
    </w:lvl>
    <w:lvl w:ilvl="2" w:tplc="04090001">
      <w:start w:val="1"/>
      <w:numFmt w:val="bullet"/>
      <w:lvlText w:val=""/>
      <w:lvlJc w:val="left"/>
      <w:pPr>
        <w:tabs>
          <w:tab w:val="num" w:pos="2160"/>
        </w:tabs>
        <w:ind w:left="2160" w:hanging="360"/>
      </w:pPr>
      <w:rPr>
        <w:rFonts w:ascii="Symbol" w:hAnsi="Symbol" w:hint="default"/>
      </w:rPr>
    </w:lvl>
    <w:lvl w:ilvl="3" w:tplc="DBB65EF6" w:tentative="1">
      <w:start w:val="1"/>
      <w:numFmt w:val="decimal"/>
      <w:lvlText w:val="%4."/>
      <w:lvlJc w:val="left"/>
      <w:pPr>
        <w:tabs>
          <w:tab w:val="num" w:pos="2880"/>
        </w:tabs>
        <w:ind w:left="2880" w:hanging="360"/>
      </w:pPr>
      <w:rPr>
        <w:rFonts w:cs="Times New Roman"/>
      </w:rPr>
    </w:lvl>
    <w:lvl w:ilvl="4" w:tplc="5694E614" w:tentative="1">
      <w:start w:val="1"/>
      <w:numFmt w:val="decimal"/>
      <w:lvlText w:val="%5."/>
      <w:lvlJc w:val="left"/>
      <w:pPr>
        <w:tabs>
          <w:tab w:val="num" w:pos="3600"/>
        </w:tabs>
        <w:ind w:left="3600" w:hanging="360"/>
      </w:pPr>
      <w:rPr>
        <w:rFonts w:cs="Times New Roman"/>
      </w:rPr>
    </w:lvl>
    <w:lvl w:ilvl="5" w:tplc="119AB566" w:tentative="1">
      <w:start w:val="1"/>
      <w:numFmt w:val="decimal"/>
      <w:lvlText w:val="%6."/>
      <w:lvlJc w:val="left"/>
      <w:pPr>
        <w:tabs>
          <w:tab w:val="num" w:pos="4320"/>
        </w:tabs>
        <w:ind w:left="4320" w:hanging="360"/>
      </w:pPr>
      <w:rPr>
        <w:rFonts w:cs="Times New Roman"/>
      </w:rPr>
    </w:lvl>
    <w:lvl w:ilvl="6" w:tplc="80DAC054" w:tentative="1">
      <w:start w:val="1"/>
      <w:numFmt w:val="decimal"/>
      <w:lvlText w:val="%7."/>
      <w:lvlJc w:val="left"/>
      <w:pPr>
        <w:tabs>
          <w:tab w:val="num" w:pos="5040"/>
        </w:tabs>
        <w:ind w:left="5040" w:hanging="360"/>
      </w:pPr>
      <w:rPr>
        <w:rFonts w:cs="Times New Roman"/>
      </w:rPr>
    </w:lvl>
    <w:lvl w:ilvl="7" w:tplc="F6B29E50" w:tentative="1">
      <w:start w:val="1"/>
      <w:numFmt w:val="decimal"/>
      <w:lvlText w:val="%8."/>
      <w:lvlJc w:val="left"/>
      <w:pPr>
        <w:tabs>
          <w:tab w:val="num" w:pos="5760"/>
        </w:tabs>
        <w:ind w:left="5760" w:hanging="360"/>
      </w:pPr>
      <w:rPr>
        <w:rFonts w:cs="Times New Roman"/>
      </w:rPr>
    </w:lvl>
    <w:lvl w:ilvl="8" w:tplc="1188F192" w:tentative="1">
      <w:start w:val="1"/>
      <w:numFmt w:val="decimal"/>
      <w:lvlText w:val="%9."/>
      <w:lvlJc w:val="left"/>
      <w:pPr>
        <w:tabs>
          <w:tab w:val="num" w:pos="6480"/>
        </w:tabs>
        <w:ind w:left="6480" w:hanging="36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23996"/>
    <w:rsid w:val="00074D16"/>
    <w:rsid w:val="000839D7"/>
    <w:rsid w:val="00086719"/>
    <w:rsid w:val="000C649F"/>
    <w:rsid w:val="000F5172"/>
    <w:rsid w:val="0013428B"/>
    <w:rsid w:val="00162BBD"/>
    <w:rsid w:val="002C6B9F"/>
    <w:rsid w:val="002F4B53"/>
    <w:rsid w:val="003237AD"/>
    <w:rsid w:val="00346C6D"/>
    <w:rsid w:val="00354473"/>
    <w:rsid w:val="0036446D"/>
    <w:rsid w:val="003B080D"/>
    <w:rsid w:val="00402062"/>
    <w:rsid w:val="00413B7E"/>
    <w:rsid w:val="004470BF"/>
    <w:rsid w:val="004807E1"/>
    <w:rsid w:val="004858A3"/>
    <w:rsid w:val="00491911"/>
    <w:rsid w:val="00523A8B"/>
    <w:rsid w:val="00567C0F"/>
    <w:rsid w:val="0058092A"/>
    <w:rsid w:val="005A419F"/>
    <w:rsid w:val="005B5DB5"/>
    <w:rsid w:val="005E768C"/>
    <w:rsid w:val="00851FEE"/>
    <w:rsid w:val="008A5FC8"/>
    <w:rsid w:val="00931A8A"/>
    <w:rsid w:val="00933E81"/>
    <w:rsid w:val="00934B74"/>
    <w:rsid w:val="009936E8"/>
    <w:rsid w:val="009C1474"/>
    <w:rsid w:val="00A333CA"/>
    <w:rsid w:val="00A85461"/>
    <w:rsid w:val="00A872E7"/>
    <w:rsid w:val="00AE3924"/>
    <w:rsid w:val="00AF54A8"/>
    <w:rsid w:val="00B46F12"/>
    <w:rsid w:val="00B658C5"/>
    <w:rsid w:val="00B72BB9"/>
    <w:rsid w:val="00BB7D0E"/>
    <w:rsid w:val="00C23996"/>
    <w:rsid w:val="00C57C83"/>
    <w:rsid w:val="00C951CF"/>
    <w:rsid w:val="00D15EF2"/>
    <w:rsid w:val="00D45F64"/>
    <w:rsid w:val="00D941A2"/>
    <w:rsid w:val="00DE32FB"/>
    <w:rsid w:val="00E006C5"/>
    <w:rsid w:val="00E02487"/>
    <w:rsid w:val="00E060CB"/>
    <w:rsid w:val="00E16CD2"/>
    <w:rsid w:val="00E66017"/>
    <w:rsid w:val="00E74398"/>
    <w:rsid w:val="00E77226"/>
    <w:rsid w:val="00E94553"/>
    <w:rsid w:val="00F10CFF"/>
    <w:rsid w:val="00FF46E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92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C239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23996"/>
    <w:rPr>
      <w:rFonts w:ascii="Tahoma" w:hAnsi="Tahoma" w:cs="Tahoma"/>
      <w:sz w:val="16"/>
      <w:szCs w:val="16"/>
    </w:rPr>
  </w:style>
  <w:style w:type="paragraph" w:styleId="ListParagraph">
    <w:name w:val="List Paragraph"/>
    <w:basedOn w:val="Normal"/>
    <w:uiPriority w:val="99"/>
    <w:qFormat/>
    <w:rsid w:val="00933E81"/>
    <w:pPr>
      <w:ind w:left="720"/>
      <w:contextualSpacing/>
    </w:pPr>
  </w:style>
  <w:style w:type="paragraph" w:styleId="NormalWeb">
    <w:name w:val="Normal (Web)"/>
    <w:basedOn w:val="Normal"/>
    <w:uiPriority w:val="99"/>
    <w:unhideWhenUsed/>
    <w:rsid w:val="00D941A2"/>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329412703">
      <w:marLeft w:val="0"/>
      <w:marRight w:val="0"/>
      <w:marTop w:val="0"/>
      <w:marBottom w:val="0"/>
      <w:divBdr>
        <w:top w:val="none" w:sz="0" w:space="0" w:color="auto"/>
        <w:left w:val="none" w:sz="0" w:space="0" w:color="auto"/>
        <w:bottom w:val="none" w:sz="0" w:space="0" w:color="auto"/>
        <w:right w:val="none" w:sz="0" w:space="0" w:color="auto"/>
      </w:divBdr>
      <w:divsChild>
        <w:div w:id="329412698">
          <w:marLeft w:val="1555"/>
          <w:marRight w:val="0"/>
          <w:marTop w:val="134"/>
          <w:marBottom w:val="0"/>
          <w:divBdr>
            <w:top w:val="none" w:sz="0" w:space="0" w:color="auto"/>
            <w:left w:val="none" w:sz="0" w:space="0" w:color="auto"/>
            <w:bottom w:val="none" w:sz="0" w:space="0" w:color="auto"/>
            <w:right w:val="none" w:sz="0" w:space="0" w:color="auto"/>
          </w:divBdr>
        </w:div>
        <w:div w:id="329412699">
          <w:marLeft w:val="1555"/>
          <w:marRight w:val="0"/>
          <w:marTop w:val="134"/>
          <w:marBottom w:val="0"/>
          <w:divBdr>
            <w:top w:val="none" w:sz="0" w:space="0" w:color="auto"/>
            <w:left w:val="none" w:sz="0" w:space="0" w:color="auto"/>
            <w:bottom w:val="none" w:sz="0" w:space="0" w:color="auto"/>
            <w:right w:val="none" w:sz="0" w:space="0" w:color="auto"/>
          </w:divBdr>
        </w:div>
        <w:div w:id="329412700">
          <w:marLeft w:val="965"/>
          <w:marRight w:val="0"/>
          <w:marTop w:val="154"/>
          <w:marBottom w:val="0"/>
          <w:divBdr>
            <w:top w:val="none" w:sz="0" w:space="0" w:color="auto"/>
            <w:left w:val="none" w:sz="0" w:space="0" w:color="auto"/>
            <w:bottom w:val="none" w:sz="0" w:space="0" w:color="auto"/>
            <w:right w:val="none" w:sz="0" w:space="0" w:color="auto"/>
          </w:divBdr>
        </w:div>
        <w:div w:id="329412701">
          <w:marLeft w:val="965"/>
          <w:marRight w:val="0"/>
          <w:marTop w:val="154"/>
          <w:marBottom w:val="0"/>
          <w:divBdr>
            <w:top w:val="none" w:sz="0" w:space="0" w:color="auto"/>
            <w:left w:val="none" w:sz="0" w:space="0" w:color="auto"/>
            <w:bottom w:val="none" w:sz="0" w:space="0" w:color="auto"/>
            <w:right w:val="none" w:sz="0" w:space="0" w:color="auto"/>
          </w:divBdr>
        </w:div>
        <w:div w:id="329412702">
          <w:marLeft w:val="1555"/>
          <w:marRight w:val="0"/>
          <w:marTop w:val="134"/>
          <w:marBottom w:val="0"/>
          <w:divBdr>
            <w:top w:val="none" w:sz="0" w:space="0" w:color="auto"/>
            <w:left w:val="none" w:sz="0" w:space="0" w:color="auto"/>
            <w:bottom w:val="none" w:sz="0" w:space="0" w:color="auto"/>
            <w:right w:val="none" w:sz="0" w:space="0" w:color="auto"/>
          </w:divBdr>
        </w:div>
        <w:div w:id="329412704">
          <w:marLeft w:val="965"/>
          <w:marRight w:val="0"/>
          <w:marTop w:val="154"/>
          <w:marBottom w:val="0"/>
          <w:divBdr>
            <w:top w:val="none" w:sz="0" w:space="0" w:color="auto"/>
            <w:left w:val="none" w:sz="0" w:space="0" w:color="auto"/>
            <w:bottom w:val="none" w:sz="0" w:space="0" w:color="auto"/>
            <w:right w:val="none" w:sz="0" w:space="0" w:color="auto"/>
          </w:divBdr>
        </w:div>
        <w:div w:id="329412705">
          <w:marLeft w:val="965"/>
          <w:marRight w:val="0"/>
          <w:marTop w:val="154"/>
          <w:marBottom w:val="0"/>
          <w:divBdr>
            <w:top w:val="none" w:sz="0" w:space="0" w:color="auto"/>
            <w:left w:val="none" w:sz="0" w:space="0" w:color="auto"/>
            <w:bottom w:val="none" w:sz="0" w:space="0" w:color="auto"/>
            <w:right w:val="none" w:sz="0" w:space="0" w:color="auto"/>
          </w:divBdr>
        </w:div>
        <w:div w:id="329412706">
          <w:marLeft w:val="1555"/>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3</Pages>
  <Words>509</Words>
  <Characters>2904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Franklin University</Company>
  <LinksUpToDate>false</LinksUpToDate>
  <CharactersWithSpaces>3407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A. Wirth, Ph.D.</dc:creator>
  <cp:keywords/>
  <dc:description/>
  <cp:lastModifiedBy>Ross A. Wirth, Ph.D.</cp:lastModifiedBy>
  <cp:revision>34</cp:revision>
  <cp:lastPrinted>2009-11-03T18:51:00Z</cp:lastPrinted>
  <dcterms:created xsi:type="dcterms:W3CDTF">2009-09-18T18:48:00Z</dcterms:created>
  <dcterms:modified xsi:type="dcterms:W3CDTF">2009-11-03T18:51:00Z</dcterms:modified>
</cp:coreProperties>
</file>